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036" w:rsidRPr="00DB4036" w:rsidRDefault="00DB4036" w:rsidP="00DB4036">
      <w:pPr>
        <w:spacing w:line="540" w:lineRule="exact"/>
        <w:rPr>
          <w:rFonts w:ascii="標楷體" w:eastAsia="標楷體" w:hAnsi="標楷體" w:cstheme="minorBidi"/>
          <w:sz w:val="32"/>
          <w:szCs w:val="32"/>
        </w:rPr>
      </w:pPr>
      <w:bookmarkStart w:id="0" w:name="_GoBack"/>
      <w:bookmarkEnd w:id="0"/>
      <w:r w:rsidRPr="00DB4036">
        <w:rPr>
          <w:rFonts w:ascii="標楷體" w:eastAsia="標楷體" w:hAnsi="標楷體" w:cstheme="minorBidi" w:hint="eastAsia"/>
          <w:sz w:val="32"/>
          <w:szCs w:val="32"/>
        </w:rPr>
        <w:t>修正「臺北市老人與身心障礙者搭乘公車及捷運補助辦法」為「臺北市老人與身心障礙者搭乘公車捷運及計程車補助辦法」部分條文</w:t>
      </w:r>
    </w:p>
    <w:p w:rsidR="00CB6A0A" w:rsidRDefault="00CB6A0A" w:rsidP="00A54531">
      <w:pPr>
        <w:spacing w:line="520" w:lineRule="exact"/>
        <w:ind w:left="960" w:hangingChars="300" w:hanging="960"/>
        <w:jc w:val="both"/>
        <w:rPr>
          <w:rFonts w:ascii="標楷體" w:eastAsia="標楷體" w:hAnsi="標楷體" w:cstheme="minorBidi"/>
          <w:sz w:val="32"/>
          <w:szCs w:val="32"/>
        </w:rPr>
      </w:pPr>
    </w:p>
    <w:p w:rsidR="00DB4036" w:rsidRPr="00DB4036" w:rsidRDefault="00A54531" w:rsidP="00A54531">
      <w:pPr>
        <w:spacing w:line="520" w:lineRule="exact"/>
        <w:ind w:left="960" w:hangingChars="300" w:hanging="960"/>
        <w:jc w:val="both"/>
        <w:rPr>
          <w:rFonts w:ascii="標楷體" w:eastAsia="標楷體" w:hAnsi="標楷體" w:cstheme="minorBidi"/>
          <w:sz w:val="32"/>
          <w:szCs w:val="32"/>
        </w:rPr>
      </w:pPr>
      <w:r>
        <w:rPr>
          <w:rFonts w:ascii="標楷體" w:eastAsia="標楷體" w:hAnsi="標楷體" w:cstheme="minorBidi" w:hint="eastAsia"/>
          <w:sz w:val="32"/>
          <w:szCs w:val="32"/>
        </w:rPr>
        <w:t xml:space="preserve">第一條    </w:t>
      </w:r>
      <w:r w:rsidR="00DB4036" w:rsidRPr="00DB4036">
        <w:rPr>
          <w:rFonts w:ascii="標楷體" w:eastAsia="標楷體" w:hAnsi="標楷體" w:cstheme="minorBidi" w:hint="eastAsia"/>
          <w:sz w:val="32"/>
          <w:szCs w:val="32"/>
        </w:rPr>
        <w:t>臺北市政府（以下簡稱本府）為</w:t>
      </w:r>
      <w:proofErr w:type="gramStart"/>
      <w:r w:rsidR="00DB4036" w:rsidRPr="00DB4036">
        <w:rPr>
          <w:rFonts w:ascii="標楷體" w:eastAsia="標楷體" w:hAnsi="標楷體" w:cstheme="minorBidi" w:hint="eastAsia"/>
          <w:sz w:val="32"/>
          <w:szCs w:val="32"/>
        </w:rPr>
        <w:t>宏揚</w:t>
      </w:r>
      <w:proofErr w:type="gramEnd"/>
      <w:r w:rsidR="00DB4036" w:rsidRPr="00DB4036">
        <w:rPr>
          <w:rFonts w:ascii="標楷體" w:eastAsia="標楷體" w:hAnsi="標楷體" w:cstheme="minorBidi" w:hint="eastAsia"/>
          <w:sz w:val="32"/>
          <w:szCs w:val="32"/>
        </w:rPr>
        <w:t>敬老美德及增進身心障礙者福祉，補助臺北市（</w:t>
      </w:r>
      <w:r w:rsidR="00DB4036" w:rsidRPr="00DB4036">
        <w:rPr>
          <w:rFonts w:eastAsia="標楷體" w:hAnsi="標楷體" w:cstheme="minorBidi" w:hint="eastAsia"/>
          <w:sz w:val="32"/>
          <w:szCs w:val="32"/>
        </w:rPr>
        <w:t>以下</w:t>
      </w:r>
      <w:r w:rsidR="00DB4036" w:rsidRPr="00DB4036">
        <w:rPr>
          <w:rFonts w:ascii="標楷體" w:eastAsia="標楷體" w:hAnsi="標楷體" w:cstheme="minorBidi" w:hint="eastAsia"/>
          <w:sz w:val="32"/>
          <w:szCs w:val="32"/>
        </w:rPr>
        <w:t>簡稱本市）老人與身心障礙者搭乘公車、捷運及敬老愛心車隊計程車，特訂定本辦法。</w:t>
      </w:r>
    </w:p>
    <w:p w:rsidR="00DB4036" w:rsidRPr="00DB4036" w:rsidRDefault="00A54531" w:rsidP="00A54531">
      <w:pPr>
        <w:spacing w:line="520" w:lineRule="exact"/>
        <w:ind w:left="960" w:hangingChars="300" w:hanging="960"/>
        <w:jc w:val="both"/>
        <w:rPr>
          <w:rFonts w:ascii="標楷體" w:eastAsia="標楷體" w:hAnsi="標楷體" w:cstheme="minorBidi"/>
          <w:sz w:val="32"/>
          <w:szCs w:val="32"/>
        </w:rPr>
      </w:pPr>
      <w:r>
        <w:rPr>
          <w:rFonts w:ascii="標楷體" w:eastAsia="標楷體" w:hAnsi="標楷體" w:cstheme="minorBidi" w:hint="eastAsia"/>
          <w:sz w:val="32"/>
          <w:szCs w:val="32"/>
        </w:rPr>
        <w:t xml:space="preserve">第二條    </w:t>
      </w:r>
      <w:r w:rsidR="00DB4036" w:rsidRPr="00DB4036">
        <w:rPr>
          <w:rFonts w:ascii="標楷體" w:eastAsia="標楷體" w:hAnsi="標楷體" w:cstheme="minorBidi" w:hint="eastAsia"/>
          <w:sz w:val="32"/>
          <w:szCs w:val="32"/>
        </w:rPr>
        <w:t>本辦法之主管機關為本府，並委任（</w:t>
      </w:r>
      <w:proofErr w:type="gramStart"/>
      <w:r w:rsidR="00DB4036" w:rsidRPr="00DB4036">
        <w:rPr>
          <w:rFonts w:ascii="標楷體" w:eastAsia="標楷體" w:hAnsi="標楷體" w:cstheme="minorBidi" w:hint="eastAsia"/>
          <w:sz w:val="32"/>
          <w:szCs w:val="32"/>
        </w:rPr>
        <w:t>託</w:t>
      </w:r>
      <w:proofErr w:type="gramEnd"/>
      <w:r w:rsidR="00DB4036" w:rsidRPr="00DB4036">
        <w:rPr>
          <w:rFonts w:ascii="標楷體" w:eastAsia="標楷體" w:hAnsi="標楷體" w:cstheme="minorBidi" w:hint="eastAsia"/>
          <w:sz w:val="32"/>
          <w:szCs w:val="32"/>
        </w:rPr>
        <w:t>）下列機關（構）辦理下列事項：</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一</w:t>
      </w:r>
      <w:r w:rsidRPr="00DB4036">
        <w:rPr>
          <w:rFonts w:eastAsia="標楷體" w:hAnsi="標楷體" w:cstheme="minorBidi" w:hint="eastAsia"/>
          <w:sz w:val="32"/>
          <w:szCs w:val="32"/>
        </w:rPr>
        <w:t xml:space="preserve"> </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本府社會局：補助老人搭乘公車、捷運及敬老愛心車隊計程車之規劃、督導及費用負擔事宜。</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二</w:t>
      </w:r>
      <w:r w:rsidRPr="00DB4036">
        <w:rPr>
          <w:rFonts w:eastAsia="標楷體" w:hAnsi="標楷體" w:cstheme="minorBidi" w:hint="eastAsia"/>
          <w:sz w:val="32"/>
          <w:szCs w:val="32"/>
        </w:rPr>
        <w:t xml:space="preserve"> </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本府教育局：學生之愛心悠遊卡受理申請、發放、補發所需費用及訂定相關規定事宜。</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三</w:t>
      </w:r>
      <w:r w:rsidRPr="00DB4036">
        <w:rPr>
          <w:rFonts w:eastAsia="標楷體" w:hAnsi="標楷體" w:cstheme="minorBidi" w:hint="eastAsia"/>
          <w:sz w:val="32"/>
          <w:szCs w:val="32"/>
        </w:rPr>
        <w:t xml:space="preserve"> </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本市公共運輸處：補助身心障礙者搭乘公車、捷運及敬老愛心車隊計程車之規劃、督導及費用負擔事宜。</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四</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本市各區公所：敬老、愛心及愛心陪伴悠遊卡之受理申請、查驗證件、發放、補發、退卡及展期作業事宜。</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五</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 xml:space="preserve"> </w:t>
      </w:r>
      <w:proofErr w:type="gramStart"/>
      <w:r w:rsidRPr="00DB4036">
        <w:rPr>
          <w:rFonts w:eastAsia="標楷體" w:hAnsi="標楷體" w:cstheme="minorBidi" w:hint="eastAsia"/>
          <w:sz w:val="32"/>
          <w:szCs w:val="32"/>
        </w:rPr>
        <w:t>臺</w:t>
      </w:r>
      <w:proofErr w:type="gramEnd"/>
      <w:r w:rsidRPr="00DB4036">
        <w:rPr>
          <w:rFonts w:eastAsia="標楷體" w:hAnsi="標楷體" w:cstheme="minorBidi" w:hint="eastAsia"/>
          <w:sz w:val="32"/>
          <w:szCs w:val="32"/>
        </w:rPr>
        <w:t>北大眾捷運股份有限公司：票卡之查核使用、收回及辦理票卡展期事宜。</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六</w:t>
      </w:r>
      <w:r w:rsidRPr="00DB4036">
        <w:rPr>
          <w:rFonts w:eastAsia="標楷體" w:hAnsi="標楷體" w:cstheme="minorBidi" w:hint="eastAsia"/>
          <w:sz w:val="32"/>
          <w:szCs w:val="32"/>
        </w:rPr>
        <w:t xml:space="preserve"> </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公車業者：票卡之查核使用及收回事宜。</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七</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悠遊卡股份有限公司：敬老、愛心及愛心陪伴悠遊卡之掛失事宜。</w:t>
      </w:r>
    </w:p>
    <w:p w:rsidR="00DB4036" w:rsidRPr="00DB4036" w:rsidRDefault="00A54531" w:rsidP="00A54531">
      <w:pPr>
        <w:spacing w:line="520" w:lineRule="exact"/>
        <w:ind w:left="960" w:hangingChars="300" w:hanging="960"/>
        <w:jc w:val="both"/>
        <w:rPr>
          <w:rFonts w:ascii="標楷體" w:eastAsia="標楷體" w:hAnsi="標楷體" w:cstheme="minorBidi"/>
          <w:sz w:val="32"/>
          <w:szCs w:val="32"/>
        </w:rPr>
      </w:pPr>
      <w:r>
        <w:rPr>
          <w:rFonts w:ascii="標楷體" w:eastAsia="標楷體" w:hAnsi="標楷體" w:cstheme="minorBidi" w:hint="eastAsia"/>
          <w:sz w:val="32"/>
          <w:szCs w:val="32"/>
        </w:rPr>
        <w:t xml:space="preserve">第三條    </w:t>
      </w:r>
      <w:r w:rsidR="00DB4036" w:rsidRPr="00DB4036">
        <w:rPr>
          <w:rFonts w:ascii="標楷體" w:eastAsia="標楷體" w:hAnsi="標楷體" w:cstheme="minorBidi" w:hint="eastAsia"/>
          <w:sz w:val="32"/>
          <w:szCs w:val="32"/>
        </w:rPr>
        <w:t>本辦法用詞定義如下：</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proofErr w:type="gramStart"/>
      <w:r w:rsidRPr="00DB4036">
        <w:rPr>
          <w:rFonts w:eastAsia="標楷體" w:hAnsi="標楷體" w:cstheme="minorBidi" w:hint="eastAsia"/>
          <w:sz w:val="32"/>
          <w:szCs w:val="32"/>
        </w:rPr>
        <w:t>一</w:t>
      </w:r>
      <w:proofErr w:type="gramEnd"/>
      <w:r w:rsidRPr="00DB4036">
        <w:rPr>
          <w:rFonts w:eastAsia="標楷體" w:hAnsi="標楷體" w:cstheme="minorBidi" w:hint="eastAsia"/>
          <w:sz w:val="32"/>
          <w:szCs w:val="32"/>
        </w:rPr>
        <w:t xml:space="preserve"> </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公車：指本市聯營公車、新北市</w:t>
      </w:r>
      <w:proofErr w:type="gramStart"/>
      <w:r w:rsidRPr="00DB4036">
        <w:rPr>
          <w:rFonts w:eastAsia="標楷體" w:hAnsi="標楷體" w:cstheme="minorBidi" w:hint="eastAsia"/>
          <w:sz w:val="32"/>
          <w:szCs w:val="32"/>
        </w:rPr>
        <w:t>轄</w:t>
      </w:r>
      <w:proofErr w:type="gramEnd"/>
      <w:r w:rsidRPr="00DB4036">
        <w:rPr>
          <w:rFonts w:eastAsia="標楷體" w:hAnsi="標楷體" w:cstheme="minorBidi" w:hint="eastAsia"/>
          <w:sz w:val="32"/>
          <w:szCs w:val="32"/>
        </w:rPr>
        <w:t>公車、基隆市公車及行駛經本府核定公路客運路線之車輛。</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二</w:t>
      </w:r>
      <w:r w:rsidRPr="00DB4036">
        <w:rPr>
          <w:rFonts w:eastAsia="標楷體" w:hAnsi="標楷體" w:cstheme="minorBidi" w:hint="eastAsia"/>
          <w:sz w:val="32"/>
          <w:szCs w:val="32"/>
        </w:rPr>
        <w:t xml:space="preserve"> </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捷運：指</w:t>
      </w:r>
      <w:proofErr w:type="gramStart"/>
      <w:r w:rsidRPr="00DB4036">
        <w:rPr>
          <w:rFonts w:eastAsia="標楷體" w:hAnsi="標楷體" w:cstheme="minorBidi" w:hint="eastAsia"/>
          <w:sz w:val="32"/>
          <w:szCs w:val="32"/>
        </w:rPr>
        <w:t>臺</w:t>
      </w:r>
      <w:proofErr w:type="gramEnd"/>
      <w:r w:rsidRPr="00DB4036">
        <w:rPr>
          <w:rFonts w:eastAsia="標楷體" w:hAnsi="標楷體" w:cstheme="minorBidi" w:hint="eastAsia"/>
          <w:sz w:val="32"/>
          <w:szCs w:val="32"/>
        </w:rPr>
        <w:t>北大眾捷運系統。</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三</w:t>
      </w:r>
      <w:r w:rsidRPr="00DB4036">
        <w:rPr>
          <w:rFonts w:eastAsia="標楷體" w:hAnsi="標楷體" w:cstheme="minorBidi" w:hint="eastAsia"/>
          <w:sz w:val="32"/>
          <w:szCs w:val="32"/>
        </w:rPr>
        <w:t xml:space="preserve"> </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敬老愛心車隊計程車：指與本市公共運輸處簽訂敬老愛心車隊契約之計程車業者。</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四</w:t>
      </w:r>
      <w:r w:rsidRPr="00DB4036">
        <w:rPr>
          <w:rFonts w:eastAsia="標楷體" w:hAnsi="標楷體" w:cstheme="minorBidi" w:hint="eastAsia"/>
          <w:sz w:val="32"/>
          <w:szCs w:val="32"/>
        </w:rPr>
        <w:t xml:space="preserve"> </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老人：指年滿六十五歲者。</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lastRenderedPageBreak/>
        <w:t>五</w:t>
      </w:r>
      <w:r w:rsidRPr="00DB4036">
        <w:rPr>
          <w:rFonts w:eastAsia="標楷體" w:hAnsi="標楷體" w:cstheme="minorBidi" w:hint="eastAsia"/>
          <w:sz w:val="32"/>
          <w:szCs w:val="32"/>
        </w:rPr>
        <w:t xml:space="preserve"> </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身心障礙者：指領有身心障礙手冊或證明者。</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六</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原住民</w:t>
      </w:r>
      <w:r w:rsidRPr="00DB4036">
        <w:rPr>
          <w:rFonts w:eastAsia="標楷體" w:hAnsi="標楷體" w:cstheme="minorBidi" w:hint="eastAsia"/>
          <w:sz w:val="32"/>
          <w:szCs w:val="32"/>
        </w:rPr>
        <w:t>:</w:t>
      </w:r>
      <w:r w:rsidRPr="00DB4036">
        <w:rPr>
          <w:rFonts w:eastAsia="標楷體" w:hAnsi="標楷體" w:cstheme="minorBidi" w:hint="eastAsia"/>
          <w:sz w:val="32"/>
          <w:szCs w:val="32"/>
        </w:rPr>
        <w:t>指戶籍登記為原住民者。</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七</w:t>
      </w:r>
      <w:r w:rsidRPr="00DB4036">
        <w:rPr>
          <w:rFonts w:eastAsia="標楷體" w:hAnsi="標楷體" w:cstheme="minorBidi" w:hint="eastAsia"/>
          <w:sz w:val="32"/>
          <w:szCs w:val="32"/>
        </w:rPr>
        <w:t xml:space="preserve"> </w:t>
      </w:r>
      <w:r w:rsidR="00A54531">
        <w:rPr>
          <w:rFonts w:eastAsia="標楷體" w:hAnsi="標楷體" w:cstheme="minorBidi" w:hint="eastAsia"/>
          <w:sz w:val="32"/>
          <w:szCs w:val="32"/>
        </w:rPr>
        <w:t xml:space="preserve"> </w:t>
      </w:r>
      <w:r w:rsidRPr="00DB4036">
        <w:rPr>
          <w:rFonts w:eastAsia="標楷體" w:hAnsi="標楷體" w:cstheme="minorBidi" w:hint="eastAsia"/>
          <w:sz w:val="32"/>
          <w:szCs w:val="32"/>
        </w:rPr>
        <w:t>學校：指本市公私立高級中等以下學校。</w:t>
      </w:r>
    </w:p>
    <w:p w:rsidR="00DB4036" w:rsidRPr="00DB4036" w:rsidRDefault="00A54531" w:rsidP="00A54531">
      <w:pPr>
        <w:spacing w:line="520" w:lineRule="exact"/>
        <w:ind w:left="960" w:hangingChars="300" w:hanging="960"/>
        <w:jc w:val="both"/>
        <w:rPr>
          <w:rFonts w:ascii="標楷體" w:eastAsia="標楷體" w:hAnsi="標楷體" w:cstheme="minorBidi"/>
          <w:sz w:val="32"/>
          <w:szCs w:val="32"/>
        </w:rPr>
      </w:pPr>
      <w:r>
        <w:rPr>
          <w:rFonts w:ascii="標楷體" w:eastAsia="標楷體" w:hAnsi="標楷體" w:cstheme="minorBidi" w:hint="eastAsia"/>
          <w:sz w:val="32"/>
          <w:szCs w:val="32"/>
        </w:rPr>
        <w:t xml:space="preserve">第四條    </w:t>
      </w:r>
      <w:r w:rsidR="00DB4036" w:rsidRPr="00DB4036">
        <w:rPr>
          <w:rFonts w:ascii="標楷體" w:eastAsia="標楷體" w:hAnsi="標楷體" w:cstheme="minorBidi" w:hint="eastAsia"/>
          <w:sz w:val="32"/>
          <w:szCs w:val="32"/>
        </w:rPr>
        <w:t>本辦法補助對象及補助基準如下：</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proofErr w:type="gramStart"/>
      <w:r w:rsidRPr="00DB4036">
        <w:rPr>
          <w:rFonts w:eastAsia="標楷體" w:hAnsi="標楷體" w:cstheme="minorBidi" w:hint="eastAsia"/>
          <w:sz w:val="32"/>
          <w:szCs w:val="32"/>
        </w:rPr>
        <w:t>一</w:t>
      </w:r>
      <w:proofErr w:type="gramEnd"/>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第一類：設籍並實際居住本市之老人、身心障礙者或五十五歲以上原住民，持用依第五條規定申請之票卡搭乘者，依下列規定補助：</w:t>
      </w:r>
    </w:p>
    <w:p w:rsidR="00DB4036" w:rsidRPr="00DB4036" w:rsidRDefault="00A54531" w:rsidP="00A54531">
      <w:pPr>
        <w:autoSpaceDE w:val="0"/>
        <w:autoSpaceDN w:val="0"/>
        <w:spacing w:line="520" w:lineRule="exact"/>
        <w:ind w:leftChars="560" w:left="2253" w:hangingChars="284" w:hanging="909"/>
        <w:jc w:val="both"/>
        <w:rPr>
          <w:rFonts w:eastAsia="標楷體" w:hAnsi="標楷體" w:cstheme="minorBidi"/>
          <w:sz w:val="32"/>
          <w:szCs w:val="32"/>
        </w:rPr>
      </w:pPr>
      <w:r w:rsidRPr="00A54531">
        <w:rPr>
          <w:rFonts w:eastAsia="標楷體" w:hAnsi="標楷體" w:cstheme="minorBidi" w:hint="eastAsia"/>
          <w:sz w:val="32"/>
          <w:szCs w:val="32"/>
        </w:rPr>
        <w:t>（一）</w:t>
      </w:r>
      <w:r w:rsidR="00DB4036" w:rsidRPr="00DB4036">
        <w:rPr>
          <w:rFonts w:eastAsia="標楷體" w:hAnsi="標楷體" w:cstheme="minorBidi" w:hint="eastAsia"/>
          <w:sz w:val="32"/>
          <w:szCs w:val="32"/>
        </w:rPr>
        <w:t>每月搭乘公車全額補助</w:t>
      </w:r>
      <w:proofErr w:type="gramStart"/>
      <w:r w:rsidR="00DB4036" w:rsidRPr="00DB4036">
        <w:rPr>
          <w:rFonts w:eastAsia="標楷體" w:hAnsi="標楷體" w:cstheme="minorBidi" w:hint="eastAsia"/>
          <w:sz w:val="32"/>
          <w:szCs w:val="32"/>
        </w:rPr>
        <w:t>六十段次</w:t>
      </w:r>
      <w:proofErr w:type="gramEnd"/>
      <w:r w:rsidR="00DB4036" w:rsidRPr="00DB4036">
        <w:rPr>
          <w:rFonts w:eastAsia="標楷體" w:hAnsi="標楷體" w:cstheme="minorBidi" w:hint="eastAsia"/>
          <w:sz w:val="32"/>
          <w:szCs w:val="32"/>
        </w:rPr>
        <w:t>，逾</w:t>
      </w:r>
      <w:proofErr w:type="gramStart"/>
      <w:r w:rsidR="00DB4036" w:rsidRPr="00DB4036">
        <w:rPr>
          <w:rFonts w:eastAsia="標楷體" w:hAnsi="標楷體" w:cstheme="minorBidi" w:hint="eastAsia"/>
          <w:sz w:val="32"/>
          <w:szCs w:val="32"/>
        </w:rPr>
        <w:t>六十段次補助</w:t>
      </w:r>
      <w:proofErr w:type="gramEnd"/>
      <w:r w:rsidR="00DB4036" w:rsidRPr="00DB4036">
        <w:rPr>
          <w:rFonts w:eastAsia="標楷體" w:hAnsi="標楷體" w:cstheme="minorBidi" w:hint="eastAsia"/>
          <w:sz w:val="32"/>
          <w:szCs w:val="32"/>
        </w:rPr>
        <w:t>乘車價格半價</w:t>
      </w:r>
      <w:r w:rsidR="00357376" w:rsidRPr="00DB4036">
        <w:rPr>
          <w:rFonts w:ascii="標楷體" w:eastAsia="標楷體" w:hAnsi="標楷體" w:cstheme="minorBidi" w:hint="eastAsia"/>
          <w:sz w:val="32"/>
          <w:szCs w:val="32"/>
        </w:rPr>
        <w:t>（</w:t>
      </w:r>
      <w:r w:rsidR="00DB4036" w:rsidRPr="00DB4036">
        <w:rPr>
          <w:rFonts w:eastAsia="標楷體" w:hAnsi="標楷體" w:cstheme="minorBidi" w:hint="eastAsia"/>
          <w:sz w:val="32"/>
          <w:szCs w:val="32"/>
        </w:rPr>
        <w:t>以下簡稱補助半價</w:t>
      </w:r>
      <w:r w:rsidR="00357376" w:rsidRPr="00DB4036">
        <w:rPr>
          <w:rFonts w:ascii="標楷體" w:eastAsia="標楷體" w:hAnsi="標楷體" w:cstheme="minorBidi" w:hint="eastAsia"/>
          <w:sz w:val="32"/>
          <w:szCs w:val="32"/>
        </w:rPr>
        <w:t>）</w:t>
      </w:r>
      <w:r w:rsidR="00DB4036" w:rsidRPr="00DB4036">
        <w:rPr>
          <w:rFonts w:eastAsia="標楷體" w:hAnsi="標楷體" w:cstheme="minorBidi" w:hint="eastAsia"/>
          <w:sz w:val="32"/>
          <w:szCs w:val="32"/>
        </w:rPr>
        <w:t>。</w:t>
      </w:r>
    </w:p>
    <w:p w:rsidR="00DB4036" w:rsidRPr="00DB4036" w:rsidRDefault="00A54531" w:rsidP="00A54531">
      <w:pPr>
        <w:autoSpaceDE w:val="0"/>
        <w:autoSpaceDN w:val="0"/>
        <w:spacing w:line="520" w:lineRule="exact"/>
        <w:ind w:leftChars="560" w:left="2253" w:hangingChars="284" w:hanging="909"/>
        <w:jc w:val="both"/>
        <w:rPr>
          <w:rFonts w:eastAsia="標楷體" w:hAnsi="標楷體" w:cstheme="minorBidi"/>
          <w:sz w:val="32"/>
          <w:szCs w:val="32"/>
        </w:rPr>
      </w:pPr>
      <w:r w:rsidRPr="00A54531">
        <w:rPr>
          <w:rFonts w:eastAsia="標楷體" w:hAnsi="標楷體" w:cstheme="minorBidi" w:hint="eastAsia"/>
          <w:sz w:val="32"/>
          <w:szCs w:val="32"/>
        </w:rPr>
        <w:t>（</w:t>
      </w:r>
      <w:r w:rsidR="00DB4036" w:rsidRPr="00DB4036">
        <w:rPr>
          <w:rFonts w:eastAsia="標楷體" w:hAnsi="標楷體" w:cstheme="minorBidi" w:hint="eastAsia"/>
          <w:sz w:val="32"/>
          <w:szCs w:val="32"/>
        </w:rPr>
        <w:t>二</w:t>
      </w:r>
      <w:r w:rsidRPr="00A54531">
        <w:rPr>
          <w:rFonts w:eastAsia="標楷體" w:hAnsi="標楷體" w:cstheme="minorBidi" w:hint="eastAsia"/>
          <w:sz w:val="32"/>
          <w:szCs w:val="32"/>
        </w:rPr>
        <w:t>）</w:t>
      </w:r>
      <w:r w:rsidR="00DB4036" w:rsidRPr="00DB4036">
        <w:rPr>
          <w:rFonts w:eastAsia="標楷體" w:hAnsi="標楷體" w:cstheme="minorBidi" w:hint="eastAsia"/>
          <w:sz w:val="32"/>
          <w:szCs w:val="32"/>
        </w:rPr>
        <w:t>搭乘敬老愛心車隊計程車，</w:t>
      </w:r>
      <w:proofErr w:type="gramStart"/>
      <w:r w:rsidR="00DB4036" w:rsidRPr="00DB4036">
        <w:rPr>
          <w:rFonts w:eastAsia="標楷體" w:hAnsi="標楷體" w:cstheme="minorBidi" w:hint="eastAsia"/>
          <w:sz w:val="32"/>
          <w:szCs w:val="32"/>
        </w:rPr>
        <w:t>依單趟</w:t>
      </w:r>
      <w:proofErr w:type="gramEnd"/>
      <w:r w:rsidR="00DB4036" w:rsidRPr="00DB4036">
        <w:rPr>
          <w:rFonts w:eastAsia="標楷體" w:hAnsi="標楷體" w:cstheme="minorBidi" w:hint="eastAsia"/>
          <w:sz w:val="32"/>
          <w:szCs w:val="32"/>
        </w:rPr>
        <w:t>計程車車資補助，車資新臺幣</w:t>
      </w:r>
      <w:r w:rsidR="00357376" w:rsidRPr="00DB4036">
        <w:rPr>
          <w:rFonts w:ascii="標楷體" w:eastAsia="標楷體" w:hAnsi="標楷體" w:cstheme="minorBidi" w:hint="eastAsia"/>
          <w:sz w:val="32"/>
          <w:szCs w:val="32"/>
        </w:rPr>
        <w:t>（</w:t>
      </w:r>
      <w:r w:rsidR="00DB4036" w:rsidRPr="00DB4036">
        <w:rPr>
          <w:rFonts w:eastAsia="標楷體" w:hAnsi="標楷體" w:cstheme="minorBidi" w:hint="eastAsia"/>
          <w:sz w:val="32"/>
          <w:szCs w:val="32"/>
        </w:rPr>
        <w:t>以下同</w:t>
      </w:r>
      <w:r w:rsidR="00357376" w:rsidRPr="00DB4036">
        <w:rPr>
          <w:rFonts w:ascii="標楷體" w:eastAsia="標楷體" w:hAnsi="標楷體" w:cstheme="minorBidi" w:hint="eastAsia"/>
          <w:sz w:val="32"/>
          <w:szCs w:val="32"/>
        </w:rPr>
        <w:t>）</w:t>
      </w:r>
      <w:proofErr w:type="gramStart"/>
      <w:r w:rsidR="00DB4036" w:rsidRPr="00DB4036">
        <w:rPr>
          <w:rFonts w:eastAsia="標楷體" w:hAnsi="標楷體" w:cstheme="minorBidi" w:hint="eastAsia"/>
          <w:sz w:val="32"/>
          <w:szCs w:val="32"/>
        </w:rPr>
        <w:t>一</w:t>
      </w:r>
      <w:proofErr w:type="gramEnd"/>
      <w:r w:rsidR="00DB4036" w:rsidRPr="00DB4036">
        <w:rPr>
          <w:rFonts w:eastAsia="標楷體" w:hAnsi="標楷體" w:cstheme="minorBidi" w:hint="eastAsia"/>
          <w:sz w:val="32"/>
          <w:szCs w:val="32"/>
        </w:rPr>
        <w:t>百元以下補助兩段次、超過</w:t>
      </w:r>
      <w:proofErr w:type="gramStart"/>
      <w:r w:rsidR="00DB4036" w:rsidRPr="00DB4036">
        <w:rPr>
          <w:rFonts w:eastAsia="標楷體" w:hAnsi="標楷體" w:cstheme="minorBidi" w:hint="eastAsia"/>
          <w:sz w:val="32"/>
          <w:szCs w:val="32"/>
        </w:rPr>
        <w:t>一</w:t>
      </w:r>
      <w:proofErr w:type="gramEnd"/>
      <w:r w:rsidR="00DB4036" w:rsidRPr="00DB4036">
        <w:rPr>
          <w:rFonts w:eastAsia="標楷體" w:hAnsi="標楷體" w:cstheme="minorBidi" w:hint="eastAsia"/>
          <w:sz w:val="32"/>
          <w:szCs w:val="32"/>
        </w:rPr>
        <w:t>百元補助四段次，並</w:t>
      </w:r>
      <w:proofErr w:type="gramStart"/>
      <w:r w:rsidR="00DB4036" w:rsidRPr="00DB4036">
        <w:rPr>
          <w:rFonts w:eastAsia="標楷體" w:hAnsi="標楷體" w:cstheme="minorBidi" w:hint="eastAsia"/>
          <w:sz w:val="32"/>
          <w:szCs w:val="32"/>
        </w:rPr>
        <w:t>與前目補助</w:t>
      </w:r>
      <w:proofErr w:type="gramEnd"/>
      <w:r w:rsidR="00DB4036" w:rsidRPr="00DB4036">
        <w:rPr>
          <w:rFonts w:eastAsia="標楷體" w:hAnsi="標楷體" w:cstheme="minorBidi" w:hint="eastAsia"/>
          <w:sz w:val="32"/>
          <w:szCs w:val="32"/>
        </w:rPr>
        <w:t>之六十段次共用；其餘</w:t>
      </w:r>
      <w:proofErr w:type="gramStart"/>
      <w:r w:rsidR="00DB4036" w:rsidRPr="00DB4036">
        <w:rPr>
          <w:rFonts w:eastAsia="標楷體" w:hAnsi="標楷體" w:cstheme="minorBidi" w:hint="eastAsia"/>
          <w:sz w:val="32"/>
          <w:szCs w:val="32"/>
        </w:rPr>
        <w:t>車資由悠遊</w:t>
      </w:r>
      <w:proofErr w:type="gramEnd"/>
      <w:r w:rsidR="00DB4036" w:rsidRPr="00DB4036">
        <w:rPr>
          <w:rFonts w:eastAsia="標楷體" w:hAnsi="標楷體" w:cstheme="minorBidi" w:hint="eastAsia"/>
          <w:sz w:val="32"/>
          <w:szCs w:val="32"/>
        </w:rPr>
        <w:t>卡自行儲值金額扣除。</w:t>
      </w:r>
      <w:proofErr w:type="gramStart"/>
      <w:r w:rsidR="00DB4036" w:rsidRPr="00DB4036">
        <w:rPr>
          <w:rFonts w:eastAsia="標楷體" w:hAnsi="標楷體" w:cstheme="minorBidi" w:hint="eastAsia"/>
          <w:sz w:val="32"/>
          <w:szCs w:val="32"/>
        </w:rPr>
        <w:t>但悠遊</w:t>
      </w:r>
      <w:proofErr w:type="gramEnd"/>
      <w:r w:rsidR="00DB4036" w:rsidRPr="00DB4036">
        <w:rPr>
          <w:rFonts w:eastAsia="標楷體" w:hAnsi="標楷體" w:cstheme="minorBidi" w:hint="eastAsia"/>
          <w:sz w:val="32"/>
          <w:szCs w:val="32"/>
        </w:rPr>
        <w:t>卡自行儲值金額不足支付者，其車資不予補助。</w:t>
      </w:r>
    </w:p>
    <w:p w:rsidR="00DB4036" w:rsidRPr="00DB4036" w:rsidRDefault="00A54531" w:rsidP="00A54531">
      <w:pPr>
        <w:autoSpaceDE w:val="0"/>
        <w:autoSpaceDN w:val="0"/>
        <w:spacing w:line="520" w:lineRule="exact"/>
        <w:ind w:leftChars="560" w:left="2253" w:hangingChars="284" w:hanging="909"/>
        <w:jc w:val="both"/>
        <w:rPr>
          <w:rFonts w:eastAsia="標楷體" w:hAnsi="標楷體" w:cstheme="minorBidi"/>
          <w:sz w:val="32"/>
          <w:szCs w:val="32"/>
        </w:rPr>
      </w:pPr>
      <w:r>
        <w:rPr>
          <w:rFonts w:eastAsia="標楷體" w:hAnsi="標楷體" w:cstheme="minorBidi" w:hint="eastAsia"/>
          <w:sz w:val="32"/>
          <w:szCs w:val="32"/>
        </w:rPr>
        <w:t>（</w:t>
      </w:r>
      <w:r w:rsidR="00DB4036" w:rsidRPr="00DB4036">
        <w:rPr>
          <w:rFonts w:eastAsia="標楷體" w:hAnsi="標楷體" w:cstheme="minorBidi" w:hint="eastAsia"/>
          <w:sz w:val="32"/>
          <w:szCs w:val="32"/>
        </w:rPr>
        <w:t>三</w:t>
      </w:r>
      <w:r>
        <w:rPr>
          <w:rFonts w:eastAsia="標楷體" w:hAnsi="標楷體" w:cstheme="minorBidi" w:hint="eastAsia"/>
          <w:sz w:val="32"/>
          <w:szCs w:val="32"/>
        </w:rPr>
        <w:t>）</w:t>
      </w:r>
      <w:r w:rsidR="00DB4036" w:rsidRPr="00DB4036">
        <w:rPr>
          <w:rFonts w:eastAsia="標楷體" w:hAnsi="標楷體" w:cstheme="minorBidi" w:hint="eastAsia"/>
          <w:sz w:val="32"/>
          <w:szCs w:val="32"/>
        </w:rPr>
        <w:t>搭乘捷運補助半價。</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二</w:t>
      </w:r>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第二類：因非本人使用票卡，</w:t>
      </w:r>
      <w:proofErr w:type="gramStart"/>
      <w:r w:rsidRPr="00DB4036">
        <w:rPr>
          <w:rFonts w:eastAsia="標楷體" w:hAnsi="標楷體" w:cstheme="minorBidi" w:hint="eastAsia"/>
          <w:sz w:val="32"/>
          <w:szCs w:val="32"/>
        </w:rPr>
        <w:t>致票卡</w:t>
      </w:r>
      <w:proofErr w:type="gramEnd"/>
      <w:r w:rsidRPr="00DB4036">
        <w:rPr>
          <w:rFonts w:eastAsia="標楷體" w:hAnsi="標楷體" w:cstheme="minorBidi" w:hint="eastAsia"/>
          <w:sz w:val="32"/>
          <w:szCs w:val="32"/>
        </w:rPr>
        <w:t>遭收回之老人、身心障礙者或五十五歲以上原住民，搭乘公車或捷運補助半價。</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三</w:t>
      </w:r>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第三類：第一類、第</w:t>
      </w:r>
      <w:r w:rsidR="00357376">
        <w:rPr>
          <w:rFonts w:eastAsia="標楷體" w:hAnsi="標楷體" w:cstheme="minorBidi" w:hint="eastAsia"/>
          <w:sz w:val="32"/>
          <w:szCs w:val="32"/>
        </w:rPr>
        <w:t>二類身心障礙者之必要陪伴者一人，陪同搭乘公車或捷運時補助半價。</w:t>
      </w:r>
    </w:p>
    <w:p w:rsidR="00DB4036" w:rsidRPr="00DB4036" w:rsidRDefault="00A54531" w:rsidP="00A54531">
      <w:pPr>
        <w:spacing w:line="520" w:lineRule="exact"/>
        <w:ind w:left="960" w:hangingChars="300" w:hanging="960"/>
        <w:jc w:val="both"/>
        <w:rPr>
          <w:rFonts w:ascii="標楷體" w:eastAsia="標楷體" w:hAnsi="標楷體" w:cstheme="minorBidi"/>
          <w:sz w:val="32"/>
          <w:szCs w:val="32"/>
        </w:rPr>
      </w:pPr>
      <w:r>
        <w:rPr>
          <w:rFonts w:ascii="標楷體" w:eastAsia="標楷體" w:hAnsi="標楷體" w:cstheme="minorBidi" w:hint="eastAsia"/>
          <w:sz w:val="32"/>
          <w:szCs w:val="32"/>
        </w:rPr>
        <w:t xml:space="preserve">第五條    </w:t>
      </w:r>
      <w:r w:rsidR="00DB4036" w:rsidRPr="00DB4036">
        <w:rPr>
          <w:rFonts w:ascii="標楷體" w:eastAsia="標楷體" w:hAnsi="標楷體" w:cstheme="minorBidi" w:hint="eastAsia"/>
          <w:sz w:val="32"/>
          <w:szCs w:val="32"/>
        </w:rPr>
        <w:t>符合前條規定之補助對象，應填具申請書、檢附二吋彩色照片一張及出示下列文件供查驗，向本市任</w:t>
      </w:r>
      <w:proofErr w:type="gramStart"/>
      <w:r w:rsidR="00DB4036" w:rsidRPr="00DB4036">
        <w:rPr>
          <w:rFonts w:ascii="標楷體" w:eastAsia="標楷體" w:hAnsi="標楷體" w:cstheme="minorBidi" w:hint="eastAsia"/>
          <w:sz w:val="32"/>
          <w:szCs w:val="32"/>
        </w:rPr>
        <w:t>一</w:t>
      </w:r>
      <w:proofErr w:type="gramEnd"/>
      <w:r w:rsidR="00DB4036" w:rsidRPr="00DB4036">
        <w:rPr>
          <w:rFonts w:ascii="標楷體" w:eastAsia="標楷體" w:hAnsi="標楷體" w:cstheme="minorBidi" w:hint="eastAsia"/>
          <w:sz w:val="32"/>
          <w:szCs w:val="32"/>
        </w:rPr>
        <w:t>區公所提出申請，每人以申請一張票卡為限：</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proofErr w:type="gramStart"/>
      <w:r w:rsidRPr="00DB4036">
        <w:rPr>
          <w:rFonts w:eastAsia="標楷體" w:hAnsi="標楷體" w:cstheme="minorBidi" w:hint="eastAsia"/>
          <w:sz w:val="32"/>
          <w:szCs w:val="32"/>
        </w:rPr>
        <w:t>一</w:t>
      </w:r>
      <w:proofErr w:type="gramEnd"/>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國民身分證。</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二</w:t>
      </w:r>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依其申請類別，應提出身心障礙手冊或證明、登記原住民身分之戶口名簿。</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三</w:t>
      </w:r>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設籍戶政事務所者，應提出實際居住本市之書面證明。</w:t>
      </w:r>
    </w:p>
    <w:p w:rsidR="00DB4036" w:rsidRPr="00DB4036" w:rsidRDefault="00DB4036" w:rsidP="00A54531">
      <w:pPr>
        <w:spacing w:line="520" w:lineRule="exact"/>
        <w:ind w:leftChars="408" w:left="979" w:firstLineChars="200" w:firstLine="640"/>
        <w:jc w:val="both"/>
        <w:rPr>
          <w:rFonts w:ascii="標楷體" w:eastAsia="標楷體" w:hAnsi="標楷體" w:cstheme="minorBidi"/>
          <w:sz w:val="32"/>
          <w:szCs w:val="32"/>
        </w:rPr>
      </w:pPr>
      <w:r w:rsidRPr="00DB4036">
        <w:rPr>
          <w:rFonts w:ascii="標楷體" w:eastAsia="標楷體" w:hAnsi="標楷體" w:cstheme="minorBidi" w:hint="eastAsia"/>
          <w:sz w:val="32"/>
          <w:szCs w:val="32"/>
        </w:rPr>
        <w:t>委任</w:t>
      </w:r>
      <w:r w:rsidRPr="00DB4036">
        <w:rPr>
          <w:rFonts w:eastAsia="標楷體" w:hAnsi="標楷體" w:cstheme="minorBidi" w:hint="eastAsia"/>
          <w:sz w:val="32"/>
          <w:szCs w:val="32"/>
        </w:rPr>
        <w:t>代理人</w:t>
      </w:r>
      <w:r w:rsidRPr="00DB4036">
        <w:rPr>
          <w:rFonts w:ascii="標楷體" w:eastAsia="標楷體" w:hAnsi="標楷體" w:cstheme="minorBidi" w:hint="eastAsia"/>
          <w:sz w:val="32"/>
          <w:szCs w:val="32"/>
        </w:rPr>
        <w:t>申請票卡者，除前項規定之文件外，應提出委</w:t>
      </w:r>
      <w:r w:rsidRPr="00DB4036">
        <w:rPr>
          <w:rFonts w:ascii="標楷體" w:eastAsia="標楷體" w:hAnsi="標楷體" w:cstheme="minorBidi" w:hint="eastAsia"/>
          <w:sz w:val="32"/>
          <w:szCs w:val="32"/>
        </w:rPr>
        <w:lastRenderedPageBreak/>
        <w:t>任書及代理人之身分證明文件。</w:t>
      </w:r>
    </w:p>
    <w:p w:rsidR="00DB4036" w:rsidRPr="00DB4036" w:rsidRDefault="00DB4036" w:rsidP="00A54531">
      <w:pPr>
        <w:spacing w:line="520" w:lineRule="exact"/>
        <w:ind w:leftChars="408" w:left="979" w:firstLineChars="200" w:firstLine="640"/>
        <w:jc w:val="both"/>
        <w:rPr>
          <w:rFonts w:ascii="標楷體" w:eastAsia="標楷體" w:hAnsi="標楷體" w:cstheme="minorBidi"/>
          <w:sz w:val="32"/>
          <w:szCs w:val="32"/>
        </w:rPr>
      </w:pPr>
      <w:r w:rsidRPr="00DB4036">
        <w:rPr>
          <w:rFonts w:ascii="標楷體" w:eastAsia="標楷體" w:hAnsi="標楷體" w:cstheme="minorBidi" w:hint="eastAsia"/>
          <w:sz w:val="32"/>
          <w:szCs w:val="32"/>
        </w:rPr>
        <w:t>經區公所審核通過者，依下列類別製發票卡：</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proofErr w:type="gramStart"/>
      <w:r w:rsidRPr="00DB4036">
        <w:rPr>
          <w:rFonts w:eastAsia="標楷體" w:hAnsi="標楷體" w:cstheme="minorBidi" w:hint="eastAsia"/>
          <w:sz w:val="32"/>
          <w:szCs w:val="32"/>
        </w:rPr>
        <w:t>一</w:t>
      </w:r>
      <w:proofErr w:type="gramEnd"/>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第一類：核發敬老悠遊卡（一）或愛心悠遊卡（一）。</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二</w:t>
      </w:r>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第二類：核發敬老悠遊卡（二）或愛心悠遊卡（二）。</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三</w:t>
      </w:r>
      <w:r w:rsidRPr="00DB4036">
        <w:rPr>
          <w:rFonts w:eastAsia="標楷體" w:hAnsi="標楷體" w:cstheme="minorBidi" w:hint="eastAsia"/>
          <w:sz w:val="32"/>
          <w:szCs w:val="32"/>
        </w:rPr>
        <w:t xml:space="preserve">  </w:t>
      </w:r>
      <w:r w:rsidRPr="00DB4036">
        <w:rPr>
          <w:rFonts w:eastAsia="標楷體" w:hAnsi="標楷體" w:cstheme="minorBidi" w:hint="eastAsia"/>
          <w:sz w:val="32"/>
          <w:szCs w:val="32"/>
        </w:rPr>
        <w:t>第三類：核發愛心陪伴悠遊卡。</w:t>
      </w:r>
    </w:p>
    <w:p w:rsidR="00DB4036" w:rsidRPr="00DB4036" w:rsidRDefault="00DB4036" w:rsidP="00A54531">
      <w:pPr>
        <w:spacing w:line="520" w:lineRule="exact"/>
        <w:ind w:leftChars="408" w:left="979" w:firstLineChars="200" w:firstLine="640"/>
        <w:jc w:val="both"/>
        <w:rPr>
          <w:rFonts w:ascii="標楷體" w:eastAsia="標楷體" w:hAnsi="標楷體" w:cstheme="minorBidi"/>
          <w:sz w:val="32"/>
          <w:szCs w:val="32"/>
        </w:rPr>
      </w:pPr>
      <w:r w:rsidRPr="00DB4036">
        <w:rPr>
          <w:rFonts w:ascii="標楷體" w:eastAsia="標楷體" w:hAnsi="標楷體" w:cstheme="minorBidi" w:hint="eastAsia"/>
          <w:sz w:val="32"/>
          <w:szCs w:val="32"/>
        </w:rPr>
        <w:t>前項各類票卡之申請人或其代理人，應至受理申辦之區公所領取票卡。符合前條規定之身心障礙學生，於就學期間得經就讀學校向教育局申請具學生證功能之愛心悠遊卡（以下簡稱學生愛心悠遊卡）。</w:t>
      </w:r>
    </w:p>
    <w:p w:rsidR="00DB4036" w:rsidRPr="00DB4036" w:rsidRDefault="00A54531" w:rsidP="00A54531">
      <w:pPr>
        <w:spacing w:line="520" w:lineRule="exact"/>
        <w:ind w:left="960" w:hangingChars="300" w:hanging="960"/>
        <w:jc w:val="both"/>
        <w:rPr>
          <w:rFonts w:ascii="標楷體" w:eastAsia="標楷體" w:hAnsi="標楷體" w:cstheme="minorBidi"/>
          <w:sz w:val="32"/>
          <w:szCs w:val="32"/>
        </w:rPr>
      </w:pPr>
      <w:r>
        <w:rPr>
          <w:rFonts w:ascii="標楷體" w:eastAsia="標楷體" w:hAnsi="標楷體" w:cstheme="minorBidi" w:hint="eastAsia"/>
          <w:sz w:val="32"/>
          <w:szCs w:val="32"/>
        </w:rPr>
        <w:t xml:space="preserve">第十條  </w:t>
      </w:r>
      <w:r w:rsidR="006A55B9">
        <w:rPr>
          <w:rFonts w:ascii="標楷體" w:eastAsia="標楷體" w:hAnsi="標楷體" w:cstheme="minorBidi" w:hint="eastAsia"/>
          <w:sz w:val="32"/>
          <w:szCs w:val="32"/>
        </w:rPr>
        <w:t xml:space="preserve"> </w:t>
      </w:r>
      <w:r>
        <w:rPr>
          <w:rFonts w:ascii="標楷體" w:eastAsia="標楷體" w:hAnsi="標楷體" w:cstheme="minorBidi" w:hint="eastAsia"/>
          <w:sz w:val="32"/>
          <w:szCs w:val="32"/>
        </w:rPr>
        <w:t xml:space="preserve"> </w:t>
      </w:r>
      <w:r w:rsidR="00DB4036" w:rsidRPr="00DB4036">
        <w:rPr>
          <w:rFonts w:ascii="標楷體" w:eastAsia="標楷體" w:hAnsi="標楷體" w:cstheme="minorBidi" w:hint="eastAsia"/>
          <w:sz w:val="32"/>
          <w:szCs w:val="32"/>
        </w:rPr>
        <w:t>票卡遺失、毀損、資料錯誤或有其他無法使用之情形，票卡持有人得填具申請書、檢附二吋彩色照片一張及出示下列文件供查驗，向本市任</w:t>
      </w:r>
      <w:proofErr w:type="gramStart"/>
      <w:r w:rsidR="00DB4036" w:rsidRPr="00DB4036">
        <w:rPr>
          <w:rFonts w:ascii="標楷體" w:eastAsia="標楷體" w:hAnsi="標楷體" w:cstheme="minorBidi" w:hint="eastAsia"/>
          <w:sz w:val="32"/>
          <w:szCs w:val="32"/>
        </w:rPr>
        <w:t>一</w:t>
      </w:r>
      <w:proofErr w:type="gramEnd"/>
      <w:r w:rsidR="00DB4036" w:rsidRPr="00DB4036">
        <w:rPr>
          <w:rFonts w:ascii="標楷體" w:eastAsia="標楷體" w:hAnsi="標楷體" w:cstheme="minorBidi" w:hint="eastAsia"/>
          <w:sz w:val="32"/>
          <w:szCs w:val="32"/>
        </w:rPr>
        <w:t>區公所申請補發票卡：</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proofErr w:type="gramStart"/>
      <w:r w:rsidRPr="00DB4036">
        <w:rPr>
          <w:rFonts w:eastAsia="標楷體" w:hAnsi="標楷體" w:cstheme="minorBidi" w:hint="eastAsia"/>
          <w:sz w:val="32"/>
          <w:szCs w:val="32"/>
        </w:rPr>
        <w:t>一</w:t>
      </w:r>
      <w:proofErr w:type="gramEnd"/>
      <w:r w:rsidRPr="00DB4036">
        <w:rPr>
          <w:rFonts w:eastAsia="標楷體" w:hAnsi="標楷體" w:cstheme="minorBidi" w:hint="eastAsia"/>
          <w:sz w:val="32"/>
          <w:szCs w:val="32"/>
        </w:rPr>
        <w:t xml:space="preserve"> </w:t>
      </w:r>
      <w:r w:rsidR="002F4F95">
        <w:rPr>
          <w:rFonts w:eastAsia="標楷體" w:hAnsi="標楷體" w:cstheme="minorBidi" w:hint="eastAsia"/>
          <w:sz w:val="32"/>
          <w:szCs w:val="32"/>
        </w:rPr>
        <w:t xml:space="preserve"> </w:t>
      </w:r>
      <w:r w:rsidRPr="00DB4036">
        <w:rPr>
          <w:rFonts w:eastAsia="標楷體" w:hAnsi="標楷體" w:cstheme="minorBidi" w:hint="eastAsia"/>
          <w:sz w:val="32"/>
          <w:szCs w:val="32"/>
        </w:rPr>
        <w:t>國民身分證。</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二</w:t>
      </w:r>
      <w:r w:rsidRPr="00DB4036">
        <w:rPr>
          <w:rFonts w:eastAsia="標楷體" w:hAnsi="標楷體" w:cstheme="minorBidi" w:hint="eastAsia"/>
          <w:sz w:val="32"/>
          <w:szCs w:val="32"/>
        </w:rPr>
        <w:t xml:space="preserve"> </w:t>
      </w:r>
      <w:r w:rsidR="002F4F95">
        <w:rPr>
          <w:rFonts w:eastAsia="標楷體" w:hAnsi="標楷體" w:cstheme="minorBidi" w:hint="eastAsia"/>
          <w:sz w:val="32"/>
          <w:szCs w:val="32"/>
        </w:rPr>
        <w:t xml:space="preserve"> </w:t>
      </w:r>
      <w:proofErr w:type="gramStart"/>
      <w:r w:rsidRPr="00DB4036">
        <w:rPr>
          <w:rFonts w:eastAsia="標楷體" w:hAnsi="標楷體" w:cstheme="minorBidi" w:hint="eastAsia"/>
          <w:sz w:val="32"/>
          <w:szCs w:val="32"/>
        </w:rPr>
        <w:t>原票卡</w:t>
      </w:r>
      <w:proofErr w:type="gramEnd"/>
      <w:r w:rsidRPr="00DB4036">
        <w:rPr>
          <w:rFonts w:eastAsia="標楷體" w:hAnsi="標楷體" w:cstheme="minorBidi" w:hint="eastAsia"/>
          <w:sz w:val="32"/>
          <w:szCs w:val="32"/>
        </w:rPr>
        <w:t>。</w:t>
      </w:r>
      <w:proofErr w:type="gramStart"/>
      <w:r w:rsidRPr="00DB4036">
        <w:rPr>
          <w:rFonts w:eastAsia="標楷體" w:hAnsi="標楷體" w:cstheme="minorBidi" w:hint="eastAsia"/>
          <w:sz w:val="32"/>
          <w:szCs w:val="32"/>
        </w:rPr>
        <w:t>但因票卡</w:t>
      </w:r>
      <w:proofErr w:type="gramEnd"/>
      <w:r w:rsidRPr="00DB4036">
        <w:rPr>
          <w:rFonts w:eastAsia="標楷體" w:hAnsi="標楷體" w:cstheme="minorBidi" w:hint="eastAsia"/>
          <w:sz w:val="32"/>
          <w:szCs w:val="32"/>
        </w:rPr>
        <w:t>遺失而申請補發者，得免</w:t>
      </w:r>
      <w:proofErr w:type="gramStart"/>
      <w:r w:rsidRPr="00DB4036">
        <w:rPr>
          <w:rFonts w:eastAsia="標楷體" w:hAnsi="標楷體" w:cstheme="minorBidi" w:hint="eastAsia"/>
          <w:sz w:val="32"/>
          <w:szCs w:val="32"/>
        </w:rPr>
        <w:t>持原票卡</w:t>
      </w:r>
      <w:proofErr w:type="gramEnd"/>
      <w:r w:rsidRPr="00DB4036">
        <w:rPr>
          <w:rFonts w:eastAsia="標楷體" w:hAnsi="標楷體" w:cstheme="minorBidi" w:hint="eastAsia"/>
          <w:sz w:val="32"/>
          <w:szCs w:val="32"/>
        </w:rPr>
        <w:t>辦理補發。</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三</w:t>
      </w:r>
      <w:r w:rsidRPr="00DB4036">
        <w:rPr>
          <w:rFonts w:eastAsia="標楷體" w:hAnsi="標楷體" w:cstheme="minorBidi" w:hint="eastAsia"/>
          <w:sz w:val="32"/>
          <w:szCs w:val="32"/>
        </w:rPr>
        <w:t xml:space="preserve"> </w:t>
      </w:r>
      <w:r w:rsidR="002F4F95">
        <w:rPr>
          <w:rFonts w:eastAsia="標楷體" w:hAnsi="標楷體" w:cstheme="minorBidi" w:hint="eastAsia"/>
          <w:sz w:val="32"/>
          <w:szCs w:val="32"/>
        </w:rPr>
        <w:t xml:space="preserve"> </w:t>
      </w:r>
      <w:r w:rsidRPr="00DB4036">
        <w:rPr>
          <w:rFonts w:eastAsia="標楷體" w:hAnsi="標楷體" w:cstheme="minorBidi" w:hint="eastAsia"/>
          <w:sz w:val="32"/>
          <w:szCs w:val="32"/>
        </w:rPr>
        <w:t>依其申請類別，應提出身心障礙手冊或證明、登記原住民身分之戶口名簿。</w:t>
      </w:r>
    </w:p>
    <w:p w:rsidR="00DB4036" w:rsidRPr="00DB4036" w:rsidRDefault="00DB4036" w:rsidP="00A54531">
      <w:pPr>
        <w:autoSpaceDE w:val="0"/>
        <w:autoSpaceDN w:val="0"/>
        <w:spacing w:line="520" w:lineRule="exact"/>
        <w:ind w:leftChars="400" w:left="1600" w:hangingChars="200" w:hanging="640"/>
        <w:jc w:val="both"/>
        <w:rPr>
          <w:rFonts w:eastAsia="標楷體" w:hAnsi="標楷體" w:cstheme="minorBidi"/>
          <w:sz w:val="32"/>
          <w:szCs w:val="32"/>
        </w:rPr>
      </w:pPr>
      <w:r w:rsidRPr="00DB4036">
        <w:rPr>
          <w:rFonts w:eastAsia="標楷體" w:hAnsi="標楷體" w:cstheme="minorBidi" w:hint="eastAsia"/>
          <w:sz w:val="32"/>
          <w:szCs w:val="32"/>
        </w:rPr>
        <w:t>四</w:t>
      </w:r>
      <w:r w:rsidRPr="00DB4036">
        <w:rPr>
          <w:rFonts w:eastAsia="標楷體" w:hAnsi="標楷體" w:cstheme="minorBidi" w:hint="eastAsia"/>
          <w:sz w:val="32"/>
          <w:szCs w:val="32"/>
        </w:rPr>
        <w:t xml:space="preserve"> </w:t>
      </w:r>
      <w:r w:rsidR="002F4F95">
        <w:rPr>
          <w:rFonts w:eastAsia="標楷體" w:hAnsi="標楷體" w:cstheme="minorBidi" w:hint="eastAsia"/>
          <w:sz w:val="32"/>
          <w:szCs w:val="32"/>
        </w:rPr>
        <w:t xml:space="preserve"> </w:t>
      </w:r>
      <w:r w:rsidRPr="00DB4036">
        <w:rPr>
          <w:rFonts w:eastAsia="標楷體" w:hAnsi="標楷體" w:cstheme="minorBidi" w:hint="eastAsia"/>
          <w:sz w:val="32"/>
          <w:szCs w:val="32"/>
        </w:rPr>
        <w:t>設籍戶政事務所者，應提出實際居住本市之書面證明。</w:t>
      </w:r>
    </w:p>
    <w:p w:rsidR="00DB4036" w:rsidRPr="00DB4036" w:rsidRDefault="00DB4036" w:rsidP="00A54531">
      <w:pPr>
        <w:spacing w:line="520" w:lineRule="exact"/>
        <w:ind w:leftChars="408" w:left="979" w:firstLineChars="200" w:firstLine="640"/>
        <w:jc w:val="both"/>
        <w:rPr>
          <w:rFonts w:ascii="標楷體" w:eastAsia="標楷體" w:hAnsi="標楷體" w:cstheme="minorBidi"/>
          <w:sz w:val="32"/>
          <w:szCs w:val="32"/>
        </w:rPr>
      </w:pPr>
      <w:r w:rsidRPr="00DB4036">
        <w:rPr>
          <w:rFonts w:ascii="標楷體" w:eastAsia="標楷體" w:hAnsi="標楷體" w:cstheme="minorBidi" w:hint="eastAsia"/>
          <w:sz w:val="32"/>
          <w:szCs w:val="32"/>
        </w:rPr>
        <w:t>委任代理人申請補發票卡者，除前項規定之文件外，應提出委任書及代理人之身分證明文件。學生愛心悠遊卡之補發，應由學生經就讀學校向教育局申請。</w:t>
      </w:r>
    </w:p>
    <w:p w:rsidR="00DB4036" w:rsidRPr="00DB4036" w:rsidRDefault="00DB4036" w:rsidP="00DB4036">
      <w:pPr>
        <w:autoSpaceDE w:val="0"/>
        <w:autoSpaceDN w:val="0"/>
        <w:spacing w:line="520" w:lineRule="exact"/>
        <w:jc w:val="center"/>
        <w:rPr>
          <w:rFonts w:eastAsia="標楷體" w:hAnsi="標楷體" w:cstheme="minorBidi"/>
          <w:sz w:val="32"/>
          <w:szCs w:val="32"/>
        </w:rPr>
        <w:sectPr w:rsidR="00DB4036" w:rsidRPr="00DB4036" w:rsidSect="009335EA">
          <w:footerReference w:type="even" r:id="rId8"/>
          <w:footerReference w:type="default" r:id="rId9"/>
          <w:pgSz w:w="11906" w:h="16838"/>
          <w:pgMar w:top="993" w:right="1134" w:bottom="1134" w:left="1134" w:header="851" w:footer="992" w:gutter="0"/>
          <w:cols w:space="425"/>
          <w:docGrid w:type="lines" w:linePitch="360"/>
        </w:sectPr>
      </w:pPr>
    </w:p>
    <w:p w:rsidR="00DB4036" w:rsidRPr="00DB4036" w:rsidRDefault="00DB4036" w:rsidP="00DB4036">
      <w:pPr>
        <w:autoSpaceDE w:val="0"/>
        <w:autoSpaceDN w:val="0"/>
        <w:spacing w:line="520" w:lineRule="exact"/>
        <w:jc w:val="center"/>
        <w:rPr>
          <w:rFonts w:eastAsia="標楷體" w:hAnsi="標楷體" w:cstheme="minorBidi"/>
          <w:sz w:val="32"/>
          <w:szCs w:val="32"/>
        </w:rPr>
      </w:pPr>
      <w:r w:rsidRPr="00DB4036">
        <w:rPr>
          <w:rFonts w:eastAsia="標楷體" w:hAnsi="標楷體" w:cstheme="minorBidi" w:hint="eastAsia"/>
          <w:sz w:val="32"/>
          <w:szCs w:val="32"/>
        </w:rPr>
        <w:lastRenderedPageBreak/>
        <w:t>「</w:t>
      </w:r>
      <w:r>
        <w:rPr>
          <w:rFonts w:eastAsia="標楷體" w:hAnsi="標楷體" w:cstheme="minorBidi" w:hint="eastAsia"/>
          <w:sz w:val="32"/>
          <w:szCs w:val="32"/>
        </w:rPr>
        <w:t>臺北市老人與身心障礙者搭乘公車及捷運補助辦法</w:t>
      </w:r>
      <w:r w:rsidRPr="00DB4036">
        <w:rPr>
          <w:rFonts w:eastAsia="標楷體" w:hAnsi="標楷體" w:cstheme="minorBidi" w:hint="eastAsia"/>
          <w:sz w:val="32"/>
          <w:szCs w:val="32"/>
        </w:rPr>
        <w:t>」部分條文修正總說明</w:t>
      </w:r>
    </w:p>
    <w:p w:rsidR="005D2A6D" w:rsidRPr="00DB4036" w:rsidRDefault="005D2A6D" w:rsidP="00DB4036">
      <w:pPr>
        <w:spacing w:line="520" w:lineRule="exact"/>
        <w:ind w:leftChars="100" w:left="880" w:hangingChars="200" w:hanging="640"/>
        <w:jc w:val="both"/>
        <w:rPr>
          <w:rFonts w:eastAsia="標楷體"/>
          <w:sz w:val="32"/>
          <w:szCs w:val="32"/>
        </w:rPr>
      </w:pPr>
      <w:r w:rsidRPr="00DB4036">
        <w:rPr>
          <w:rFonts w:eastAsia="標楷體" w:hint="eastAsia"/>
          <w:sz w:val="32"/>
          <w:szCs w:val="32"/>
        </w:rPr>
        <w:t>一、為配合本市交通票證整合政策，本市自九十二年八月起開始使用敬老、愛心悠遊卡，提供本市老人及身心障礙者乘車補助。本府以</w:t>
      </w:r>
      <w:proofErr w:type="gramStart"/>
      <w:r w:rsidRPr="00DB4036">
        <w:rPr>
          <w:rFonts w:eastAsia="標楷體" w:hint="eastAsia"/>
          <w:sz w:val="32"/>
          <w:szCs w:val="32"/>
        </w:rPr>
        <w:t>九十五年一月十九日府法</w:t>
      </w:r>
      <w:proofErr w:type="gramEnd"/>
      <w:r w:rsidRPr="00DB4036">
        <w:rPr>
          <w:rFonts w:eastAsia="標楷體" w:hint="eastAsia"/>
          <w:sz w:val="32"/>
          <w:szCs w:val="32"/>
        </w:rPr>
        <w:t>三字第０九五七０七二五一００號令訂定發布本辦法。並分別於九十六年、九十八年、</w:t>
      </w:r>
      <w:proofErr w:type="gramStart"/>
      <w:r w:rsidRPr="00DB4036">
        <w:rPr>
          <w:rFonts w:eastAsia="標楷體" w:hint="eastAsia"/>
          <w:sz w:val="32"/>
          <w:szCs w:val="32"/>
        </w:rPr>
        <w:t>一００</w:t>
      </w:r>
      <w:proofErr w:type="gramEnd"/>
      <w:r w:rsidRPr="00DB4036">
        <w:rPr>
          <w:rFonts w:eastAsia="標楷體" w:hint="eastAsia"/>
          <w:sz w:val="32"/>
          <w:szCs w:val="32"/>
        </w:rPr>
        <w:t>年及一０三年修正。本府另依政策白皮書及九十六年六月二十二日本府交通會報九十六年第十次會議裁示事項，試辦『敬老愛心車隊』計畫，並自九十八年六月起正式上路至今。考量敬老愛心車隊已推動多年且有固定使用族群，為促進老人及身心障礙者社會參與，提供另一種交通工具選擇，</w:t>
      </w:r>
      <w:proofErr w:type="gramStart"/>
      <w:r w:rsidRPr="00DB4036">
        <w:rPr>
          <w:rFonts w:eastAsia="標楷體" w:hint="eastAsia"/>
          <w:sz w:val="32"/>
          <w:szCs w:val="32"/>
        </w:rPr>
        <w:t>爰</w:t>
      </w:r>
      <w:proofErr w:type="gramEnd"/>
      <w:r w:rsidRPr="00DB4036">
        <w:rPr>
          <w:rFonts w:eastAsia="標楷體" w:hint="eastAsia"/>
          <w:sz w:val="32"/>
          <w:szCs w:val="32"/>
        </w:rPr>
        <w:t>將敬老愛心車隊納入本辦法補助範圍中；另為配合</w:t>
      </w:r>
      <w:proofErr w:type="gramStart"/>
      <w:r w:rsidRPr="00DB4036">
        <w:rPr>
          <w:rFonts w:eastAsia="標楷體" w:hint="eastAsia"/>
          <w:sz w:val="32"/>
          <w:szCs w:val="32"/>
        </w:rPr>
        <w:t>推動免檢附</w:t>
      </w:r>
      <w:proofErr w:type="gramEnd"/>
      <w:r w:rsidRPr="00DB4036">
        <w:rPr>
          <w:rFonts w:eastAsia="標楷體" w:hint="eastAsia"/>
          <w:sz w:val="32"/>
          <w:szCs w:val="32"/>
        </w:rPr>
        <w:t>戶籍謄本措施，將應備證件刪除檢附戶籍謄本，併入本次修法。</w:t>
      </w:r>
      <w:proofErr w:type="gramStart"/>
      <w:r w:rsidRPr="00DB4036">
        <w:rPr>
          <w:rFonts w:eastAsia="標楷體" w:hint="eastAsia"/>
          <w:sz w:val="32"/>
          <w:szCs w:val="32"/>
        </w:rPr>
        <w:t>爰</w:t>
      </w:r>
      <w:proofErr w:type="gramEnd"/>
      <w:r w:rsidRPr="00DB4036">
        <w:rPr>
          <w:rFonts w:eastAsia="標楷體" w:hint="eastAsia"/>
          <w:sz w:val="32"/>
          <w:szCs w:val="32"/>
        </w:rPr>
        <w:t>擬具本辦法修正草案。</w:t>
      </w:r>
    </w:p>
    <w:p w:rsidR="005D2A6D" w:rsidRPr="00DB4036" w:rsidRDefault="005D2A6D" w:rsidP="00DB4036">
      <w:pPr>
        <w:spacing w:line="520" w:lineRule="exact"/>
        <w:ind w:leftChars="100" w:left="880" w:rightChars="100" w:right="240" w:hangingChars="200" w:hanging="640"/>
        <w:jc w:val="both"/>
        <w:rPr>
          <w:rFonts w:eastAsia="標楷體"/>
          <w:sz w:val="32"/>
          <w:szCs w:val="32"/>
        </w:rPr>
      </w:pPr>
      <w:r w:rsidRPr="00DB4036">
        <w:rPr>
          <w:rFonts w:eastAsia="標楷體" w:hint="eastAsia"/>
          <w:sz w:val="32"/>
          <w:szCs w:val="32"/>
        </w:rPr>
        <w:t>二、本辦法共十六條，本次修正六條，修正重點說明如下：</w:t>
      </w:r>
    </w:p>
    <w:p w:rsidR="00EA6FBE" w:rsidRPr="00DB4036" w:rsidRDefault="005D2A6D" w:rsidP="00DB4036">
      <w:pPr>
        <w:spacing w:line="520" w:lineRule="exact"/>
        <w:ind w:leftChars="100" w:left="1200" w:hangingChars="300" w:hanging="960"/>
        <w:jc w:val="both"/>
        <w:rPr>
          <w:rFonts w:eastAsia="標楷體"/>
          <w:sz w:val="32"/>
          <w:szCs w:val="32"/>
        </w:rPr>
      </w:pPr>
      <w:r w:rsidRPr="00DB4036">
        <w:rPr>
          <w:rFonts w:eastAsia="標楷體" w:hint="eastAsia"/>
          <w:sz w:val="32"/>
          <w:szCs w:val="32"/>
        </w:rPr>
        <w:t>（一）</w:t>
      </w:r>
      <w:r w:rsidR="00EA6FBE" w:rsidRPr="00DB4036">
        <w:rPr>
          <w:rFonts w:eastAsia="標楷體" w:hint="eastAsia"/>
          <w:sz w:val="32"/>
          <w:szCs w:val="32"/>
        </w:rPr>
        <w:t>配合敬老愛心車隊計程車納入補助範圍，修正本辦法名稱為「臺北市老人與身心障礙者搭乘公車捷運及計程車補助辦法」。</w:t>
      </w:r>
    </w:p>
    <w:p w:rsidR="005D2A6D" w:rsidRPr="00DB4036" w:rsidRDefault="005D2A6D" w:rsidP="00DB4036">
      <w:pPr>
        <w:spacing w:line="520" w:lineRule="exact"/>
        <w:ind w:leftChars="100" w:left="1200" w:hangingChars="300" w:hanging="960"/>
        <w:jc w:val="both"/>
        <w:rPr>
          <w:rFonts w:eastAsia="標楷體"/>
          <w:sz w:val="32"/>
          <w:szCs w:val="32"/>
        </w:rPr>
      </w:pPr>
      <w:r w:rsidRPr="00DB4036">
        <w:rPr>
          <w:rFonts w:eastAsia="標楷體" w:hint="eastAsia"/>
          <w:sz w:val="32"/>
          <w:szCs w:val="32"/>
        </w:rPr>
        <w:t>（二）</w:t>
      </w:r>
      <w:r w:rsidR="00EA6FBE" w:rsidRPr="00DB4036">
        <w:rPr>
          <w:rFonts w:eastAsia="標楷體" w:hint="eastAsia"/>
          <w:sz w:val="32"/>
          <w:szCs w:val="32"/>
        </w:rPr>
        <w:t>修正條文第一條、第二條及第三條：配合敬老愛心車隊計程車納入本辦法補助範圍，配合為文字修正。</w:t>
      </w:r>
    </w:p>
    <w:p w:rsidR="005D2A6D" w:rsidRPr="00DB4036" w:rsidRDefault="005D2A6D" w:rsidP="00DB4036">
      <w:pPr>
        <w:spacing w:line="520" w:lineRule="exact"/>
        <w:ind w:leftChars="100" w:left="1200" w:hangingChars="300" w:hanging="960"/>
        <w:jc w:val="both"/>
        <w:rPr>
          <w:rFonts w:eastAsia="標楷體"/>
          <w:sz w:val="32"/>
          <w:szCs w:val="32"/>
        </w:rPr>
      </w:pPr>
      <w:r w:rsidRPr="00DB4036">
        <w:rPr>
          <w:rFonts w:eastAsia="標楷體" w:hint="eastAsia"/>
          <w:sz w:val="32"/>
          <w:szCs w:val="32"/>
        </w:rPr>
        <w:t>（三）修正條文第四條：</w:t>
      </w:r>
      <w:r w:rsidR="00B51ADE" w:rsidRPr="00DB4036">
        <w:rPr>
          <w:rFonts w:eastAsia="標楷體" w:hint="eastAsia"/>
          <w:sz w:val="32"/>
          <w:szCs w:val="32"/>
        </w:rPr>
        <w:t>修正</w:t>
      </w:r>
      <w:r w:rsidRPr="00DB4036">
        <w:rPr>
          <w:rFonts w:eastAsia="標楷體" w:hint="eastAsia"/>
          <w:sz w:val="32"/>
          <w:szCs w:val="32"/>
        </w:rPr>
        <w:t>第一類補助基準，</w:t>
      </w:r>
      <w:r w:rsidR="00B51ADE" w:rsidRPr="00DB4036">
        <w:rPr>
          <w:rFonts w:eastAsia="標楷體" w:hint="eastAsia"/>
          <w:sz w:val="32"/>
          <w:szCs w:val="32"/>
        </w:rPr>
        <w:t>增訂</w:t>
      </w:r>
      <w:r w:rsidRPr="00DB4036">
        <w:rPr>
          <w:rFonts w:eastAsia="標楷體" w:hint="eastAsia"/>
          <w:sz w:val="32"/>
          <w:szCs w:val="32"/>
        </w:rPr>
        <w:t>敬老愛心車隊補助方式與額度，</w:t>
      </w:r>
      <w:r w:rsidR="00B51ADE" w:rsidRPr="00DB4036">
        <w:rPr>
          <w:rFonts w:eastAsia="標楷體" w:hint="eastAsia"/>
          <w:sz w:val="32"/>
          <w:szCs w:val="32"/>
        </w:rPr>
        <w:t>並</w:t>
      </w:r>
      <w:proofErr w:type="gramStart"/>
      <w:r w:rsidR="00B51ADE" w:rsidRPr="00DB4036">
        <w:rPr>
          <w:rFonts w:eastAsia="標楷體" w:hint="eastAsia"/>
          <w:sz w:val="32"/>
          <w:szCs w:val="32"/>
        </w:rPr>
        <w:t>明定</w:t>
      </w:r>
      <w:r w:rsidRPr="00DB4036">
        <w:rPr>
          <w:rFonts w:eastAsia="標楷體" w:hint="eastAsia"/>
          <w:sz w:val="32"/>
          <w:szCs w:val="32"/>
        </w:rPr>
        <w:t>悠遊</w:t>
      </w:r>
      <w:proofErr w:type="gramEnd"/>
      <w:r w:rsidRPr="00DB4036">
        <w:rPr>
          <w:rFonts w:eastAsia="標楷體" w:hint="eastAsia"/>
          <w:sz w:val="32"/>
          <w:szCs w:val="32"/>
        </w:rPr>
        <w:t>卡自行儲值金額不足支付扣除補助款之計程車車資時不予補助。</w:t>
      </w:r>
    </w:p>
    <w:p w:rsidR="005D2A6D" w:rsidRPr="00DB4036" w:rsidRDefault="005D2A6D" w:rsidP="00DB4036">
      <w:pPr>
        <w:spacing w:line="520" w:lineRule="exact"/>
        <w:ind w:leftChars="100" w:left="1200" w:hangingChars="300" w:hanging="960"/>
        <w:jc w:val="both"/>
        <w:rPr>
          <w:rFonts w:eastAsia="標楷體"/>
          <w:sz w:val="32"/>
          <w:szCs w:val="32"/>
        </w:rPr>
      </w:pPr>
      <w:r w:rsidRPr="00DB4036">
        <w:rPr>
          <w:rFonts w:eastAsia="標楷體" w:hint="eastAsia"/>
          <w:sz w:val="32"/>
          <w:szCs w:val="32"/>
        </w:rPr>
        <w:t>（四）修正條文第五條及第十條：刪除戶籍謄本字樣。</w:t>
      </w:r>
    </w:p>
    <w:p w:rsidR="005D2A6D" w:rsidRPr="00DB4036" w:rsidRDefault="005D2A6D" w:rsidP="00DB4036">
      <w:pPr>
        <w:spacing w:line="520" w:lineRule="exact"/>
        <w:ind w:leftChars="100" w:left="909" w:hangingChars="209" w:hanging="669"/>
        <w:jc w:val="both"/>
        <w:rPr>
          <w:rFonts w:eastAsia="標楷體"/>
          <w:sz w:val="32"/>
          <w:szCs w:val="32"/>
        </w:rPr>
      </w:pPr>
      <w:r w:rsidRPr="00DB4036">
        <w:rPr>
          <w:rFonts w:eastAsia="標楷體" w:hint="eastAsia"/>
          <w:sz w:val="32"/>
          <w:szCs w:val="32"/>
        </w:rPr>
        <w:t>三、本案業經本府一０四年</w:t>
      </w:r>
      <w:r w:rsidR="00DB4036">
        <w:rPr>
          <w:rFonts w:eastAsia="標楷體" w:hint="eastAsia"/>
          <w:sz w:val="32"/>
          <w:szCs w:val="32"/>
        </w:rPr>
        <w:t>十二</w:t>
      </w:r>
      <w:r w:rsidRPr="00DB4036">
        <w:rPr>
          <w:rFonts w:eastAsia="標楷體" w:hint="eastAsia"/>
          <w:sz w:val="32"/>
          <w:szCs w:val="32"/>
        </w:rPr>
        <w:t>月</w:t>
      </w:r>
      <w:r w:rsidR="00DB4036">
        <w:rPr>
          <w:rFonts w:eastAsia="標楷體" w:hint="eastAsia"/>
          <w:sz w:val="32"/>
          <w:szCs w:val="32"/>
        </w:rPr>
        <w:t>二十</w:t>
      </w:r>
      <w:r w:rsidRPr="00DB4036">
        <w:rPr>
          <w:rFonts w:eastAsia="標楷體" w:hint="eastAsia"/>
          <w:sz w:val="32"/>
          <w:szCs w:val="32"/>
        </w:rPr>
        <w:t>二日</w:t>
      </w:r>
      <w:proofErr w:type="gramStart"/>
      <w:r w:rsidR="00DB4036">
        <w:rPr>
          <w:rFonts w:eastAsia="標楷體" w:hint="eastAsia"/>
          <w:sz w:val="32"/>
          <w:szCs w:val="32"/>
        </w:rPr>
        <w:t>府法綜字</w:t>
      </w:r>
      <w:proofErr w:type="gramEnd"/>
      <w:r w:rsidR="00DB4036">
        <w:rPr>
          <w:rFonts w:eastAsia="標楷體" w:hint="eastAsia"/>
          <w:sz w:val="32"/>
          <w:szCs w:val="32"/>
        </w:rPr>
        <w:t>第一０四三四四六六一００號令發布</w:t>
      </w:r>
      <w:r w:rsidRPr="00DB4036">
        <w:rPr>
          <w:rFonts w:eastAsia="標楷體" w:hint="eastAsia"/>
          <w:sz w:val="32"/>
          <w:szCs w:val="32"/>
        </w:rPr>
        <w:t>。</w:t>
      </w:r>
    </w:p>
    <w:p w:rsidR="00D06C9E" w:rsidRPr="005C1BF8" w:rsidRDefault="00D06C9E" w:rsidP="00CB37E1">
      <w:pPr>
        <w:kinsoku w:val="0"/>
        <w:spacing w:line="520" w:lineRule="exact"/>
        <w:jc w:val="center"/>
        <w:rPr>
          <w:rFonts w:ascii="標楷體" w:eastAsia="標楷體"/>
          <w:snapToGrid w:val="0"/>
          <w:kern w:val="0"/>
          <w:sz w:val="32"/>
          <w:szCs w:val="32"/>
        </w:rPr>
        <w:sectPr w:rsidR="00D06C9E" w:rsidRPr="005C1BF8" w:rsidSect="009335EA">
          <w:pgSz w:w="11906" w:h="16838"/>
          <w:pgMar w:top="993" w:right="1134" w:bottom="1134" w:left="1134" w:header="851" w:footer="992" w:gutter="0"/>
          <w:cols w:space="425"/>
          <w:docGrid w:type="lines" w:linePitch="360"/>
        </w:sect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6379"/>
        <w:gridCol w:w="2551"/>
      </w:tblGrid>
      <w:tr w:rsidR="00074891" w:rsidRPr="00F41FAA" w:rsidTr="00DD2684">
        <w:tc>
          <w:tcPr>
            <w:tcW w:w="15275" w:type="dxa"/>
            <w:gridSpan w:val="3"/>
            <w:shd w:val="clear" w:color="auto" w:fill="auto"/>
          </w:tcPr>
          <w:p w:rsidR="00074891" w:rsidRPr="00F41FAA" w:rsidRDefault="00074891" w:rsidP="00DD4840">
            <w:pPr>
              <w:spacing w:line="500" w:lineRule="exact"/>
              <w:ind w:left="640" w:hangingChars="200" w:hanging="640"/>
              <w:jc w:val="center"/>
              <w:rPr>
                <w:rFonts w:ascii="標楷體" w:eastAsia="標楷體" w:hAnsi="標楷體" w:cs="Courier New"/>
                <w:sz w:val="32"/>
                <w:szCs w:val="32"/>
              </w:rPr>
            </w:pPr>
            <w:r>
              <w:rPr>
                <w:rFonts w:ascii="標楷體" w:eastAsia="標楷體" w:hAnsi="標楷體" w:hint="eastAsia"/>
                <w:sz w:val="32"/>
                <w:szCs w:val="32"/>
              </w:rPr>
              <w:lastRenderedPageBreak/>
              <w:t>「</w:t>
            </w:r>
            <w:r w:rsidRPr="005D2A6D">
              <w:rPr>
                <w:rFonts w:ascii="標楷體" w:eastAsia="標楷體" w:hAnsi="標楷體" w:hint="eastAsia"/>
                <w:sz w:val="32"/>
                <w:szCs w:val="32"/>
              </w:rPr>
              <w:t>臺北市老人與身心障礙者搭乘公車及捷運補助辦法</w:t>
            </w:r>
            <w:r>
              <w:rPr>
                <w:rFonts w:ascii="標楷體" w:eastAsia="標楷體" w:hAnsi="標楷體" w:hint="eastAsia"/>
                <w:sz w:val="32"/>
                <w:szCs w:val="32"/>
              </w:rPr>
              <w:t>」</w:t>
            </w:r>
            <w:r w:rsidRPr="005D2A6D">
              <w:rPr>
                <w:rFonts w:ascii="標楷體" w:eastAsia="標楷體" w:hAnsi="標楷體" w:cs="Courier New" w:hint="eastAsia"/>
                <w:sz w:val="32"/>
                <w:szCs w:val="32"/>
              </w:rPr>
              <w:t>部分條文修正條文對照表</w:t>
            </w:r>
          </w:p>
        </w:tc>
      </w:tr>
      <w:tr w:rsidR="00074891" w:rsidRPr="00F41FAA" w:rsidTr="00DD2684">
        <w:tc>
          <w:tcPr>
            <w:tcW w:w="6345" w:type="dxa"/>
            <w:shd w:val="clear" w:color="auto" w:fill="auto"/>
          </w:tcPr>
          <w:p w:rsidR="00074891" w:rsidRPr="00F41FAA" w:rsidRDefault="00074891" w:rsidP="0065563C">
            <w:pPr>
              <w:spacing w:line="500" w:lineRule="exact"/>
              <w:jc w:val="center"/>
              <w:rPr>
                <w:rFonts w:ascii="標楷體" w:eastAsia="標楷體" w:hAnsi="標楷體"/>
                <w:sz w:val="32"/>
                <w:szCs w:val="32"/>
              </w:rPr>
            </w:pPr>
            <w:r w:rsidRPr="00F41FAA">
              <w:rPr>
                <w:rFonts w:ascii="標楷體" w:eastAsia="標楷體" w:hAnsi="標楷體" w:hint="eastAsia"/>
                <w:sz w:val="32"/>
                <w:szCs w:val="32"/>
              </w:rPr>
              <w:t>修正條文</w:t>
            </w:r>
          </w:p>
        </w:tc>
        <w:tc>
          <w:tcPr>
            <w:tcW w:w="6379" w:type="dxa"/>
            <w:shd w:val="clear" w:color="auto" w:fill="auto"/>
          </w:tcPr>
          <w:p w:rsidR="00074891" w:rsidRPr="00F41FAA" w:rsidRDefault="00074891" w:rsidP="0065563C">
            <w:pPr>
              <w:spacing w:line="500" w:lineRule="exact"/>
              <w:jc w:val="center"/>
              <w:rPr>
                <w:rFonts w:ascii="標楷體" w:eastAsia="標楷體" w:hAnsi="標楷體"/>
                <w:sz w:val="32"/>
                <w:szCs w:val="32"/>
              </w:rPr>
            </w:pPr>
            <w:r w:rsidRPr="00F41FAA">
              <w:rPr>
                <w:rFonts w:ascii="標楷體" w:eastAsia="標楷體" w:hAnsi="標楷體" w:hint="eastAsia"/>
                <w:sz w:val="32"/>
                <w:szCs w:val="32"/>
              </w:rPr>
              <w:t>現行條文</w:t>
            </w:r>
          </w:p>
        </w:tc>
        <w:tc>
          <w:tcPr>
            <w:tcW w:w="2551" w:type="dxa"/>
            <w:shd w:val="clear" w:color="auto" w:fill="auto"/>
          </w:tcPr>
          <w:p w:rsidR="00074891" w:rsidRPr="00F41FAA" w:rsidRDefault="00B51ADE" w:rsidP="0065563C">
            <w:pPr>
              <w:spacing w:line="500" w:lineRule="exact"/>
              <w:jc w:val="center"/>
              <w:rPr>
                <w:rFonts w:ascii="標楷體" w:eastAsia="標楷體" w:hAnsi="標楷體"/>
                <w:sz w:val="32"/>
                <w:szCs w:val="32"/>
              </w:rPr>
            </w:pPr>
            <w:r>
              <w:rPr>
                <w:rFonts w:ascii="標楷體" w:eastAsia="標楷體" w:hAnsi="標楷體" w:hint="eastAsia"/>
                <w:sz w:val="32"/>
                <w:szCs w:val="32"/>
              </w:rPr>
              <w:t>修正</w:t>
            </w:r>
            <w:r w:rsidR="00074891" w:rsidRPr="00F41FAA">
              <w:rPr>
                <w:rFonts w:ascii="標楷體" w:eastAsia="標楷體" w:hAnsi="標楷體" w:hint="eastAsia"/>
                <w:sz w:val="32"/>
                <w:szCs w:val="32"/>
              </w:rPr>
              <w:t>說明</w:t>
            </w:r>
          </w:p>
        </w:tc>
      </w:tr>
      <w:tr w:rsidR="00074891" w:rsidRPr="00F41FAA" w:rsidTr="00DD2684">
        <w:tc>
          <w:tcPr>
            <w:tcW w:w="6345" w:type="dxa"/>
            <w:shd w:val="clear" w:color="auto" w:fill="auto"/>
          </w:tcPr>
          <w:p w:rsidR="00074891" w:rsidRPr="003515E9" w:rsidRDefault="00074891" w:rsidP="0065563C">
            <w:pPr>
              <w:spacing w:line="460" w:lineRule="exact"/>
              <w:ind w:left="848" w:hangingChars="265" w:hanging="848"/>
              <w:jc w:val="both"/>
              <w:rPr>
                <w:rFonts w:ascii="標楷體" w:eastAsia="標楷體" w:hAnsi="標楷體" w:cs="新細明體"/>
                <w:bCs/>
                <w:kern w:val="0"/>
                <w:sz w:val="32"/>
                <w:szCs w:val="32"/>
              </w:rPr>
            </w:pPr>
            <w:r w:rsidRPr="005D2A6D">
              <w:rPr>
                <w:rFonts w:ascii="標楷體" w:eastAsia="標楷體" w:hAnsi="標楷體" w:cs="新細明體" w:hint="eastAsia"/>
                <w:bCs/>
                <w:kern w:val="0"/>
                <w:sz w:val="32"/>
                <w:szCs w:val="32"/>
              </w:rPr>
              <w:t>名稱：臺北市老人與身心障礙者搭乘公車捷運</w:t>
            </w:r>
            <w:r w:rsidRPr="00B51ADE">
              <w:rPr>
                <w:rFonts w:ascii="標楷體" w:eastAsia="標楷體" w:hAnsi="標楷體" w:cs="新細明體" w:hint="eastAsia"/>
                <w:bCs/>
                <w:kern w:val="0"/>
                <w:sz w:val="32"/>
                <w:szCs w:val="32"/>
                <w:u w:val="single"/>
              </w:rPr>
              <w:t>及計程車</w:t>
            </w:r>
            <w:r w:rsidRPr="005D2A6D">
              <w:rPr>
                <w:rFonts w:ascii="標楷體" w:eastAsia="標楷體" w:hAnsi="標楷體" w:cs="新細明體" w:hint="eastAsia"/>
                <w:bCs/>
                <w:kern w:val="0"/>
                <w:sz w:val="32"/>
                <w:szCs w:val="32"/>
              </w:rPr>
              <w:t>補助辦法</w:t>
            </w:r>
          </w:p>
        </w:tc>
        <w:tc>
          <w:tcPr>
            <w:tcW w:w="6379" w:type="dxa"/>
            <w:shd w:val="clear" w:color="auto" w:fill="auto"/>
          </w:tcPr>
          <w:p w:rsidR="00074891" w:rsidRPr="003515E9" w:rsidRDefault="00074891" w:rsidP="0065563C">
            <w:pPr>
              <w:spacing w:line="460" w:lineRule="exact"/>
              <w:ind w:left="854" w:hangingChars="267" w:hanging="854"/>
              <w:jc w:val="both"/>
              <w:rPr>
                <w:rFonts w:ascii="標楷體" w:eastAsia="標楷體" w:hAnsi="標楷體" w:cs="新細明體"/>
                <w:bCs/>
                <w:kern w:val="0"/>
                <w:sz w:val="32"/>
                <w:szCs w:val="32"/>
              </w:rPr>
            </w:pPr>
            <w:r w:rsidRPr="005D2A6D">
              <w:rPr>
                <w:rFonts w:ascii="標楷體" w:eastAsia="標楷體" w:hAnsi="標楷體" w:cs="新細明體" w:hint="eastAsia"/>
                <w:bCs/>
                <w:kern w:val="0"/>
                <w:sz w:val="32"/>
                <w:szCs w:val="32"/>
              </w:rPr>
              <w:t>名稱：臺北市老人與身心障礙者搭乘公車</w:t>
            </w:r>
            <w:r w:rsidRPr="00B51ADE">
              <w:rPr>
                <w:rFonts w:ascii="標楷體" w:eastAsia="標楷體" w:hAnsi="標楷體" w:cs="新細明體" w:hint="eastAsia"/>
                <w:bCs/>
                <w:kern w:val="0"/>
                <w:sz w:val="32"/>
                <w:szCs w:val="32"/>
                <w:u w:val="single"/>
              </w:rPr>
              <w:t>及</w:t>
            </w:r>
            <w:r w:rsidRPr="005D2A6D">
              <w:rPr>
                <w:rFonts w:ascii="標楷體" w:eastAsia="標楷體" w:hAnsi="標楷體" w:cs="新細明體" w:hint="eastAsia"/>
                <w:bCs/>
                <w:kern w:val="0"/>
                <w:sz w:val="32"/>
                <w:szCs w:val="32"/>
              </w:rPr>
              <w:t>捷運補助辦法</w:t>
            </w:r>
          </w:p>
        </w:tc>
        <w:tc>
          <w:tcPr>
            <w:tcW w:w="2551" w:type="dxa"/>
            <w:shd w:val="clear" w:color="auto" w:fill="auto"/>
          </w:tcPr>
          <w:p w:rsidR="00074891" w:rsidRPr="00300DA2" w:rsidRDefault="00074891" w:rsidP="0065563C">
            <w:pPr>
              <w:autoSpaceDE w:val="0"/>
              <w:autoSpaceDN w:val="0"/>
              <w:adjustRightInd w:val="0"/>
              <w:spacing w:line="520" w:lineRule="exact"/>
              <w:jc w:val="both"/>
              <w:rPr>
                <w:rFonts w:ascii="標楷體" w:eastAsia="標楷體" w:hAnsi="標楷體"/>
                <w:kern w:val="0"/>
                <w:sz w:val="32"/>
                <w:szCs w:val="32"/>
              </w:rPr>
            </w:pPr>
            <w:r w:rsidRPr="005D2A6D">
              <w:rPr>
                <w:rFonts w:ascii="標楷體" w:eastAsia="標楷體" w:hAnsi="標楷體" w:hint="eastAsia"/>
                <w:kern w:val="0"/>
                <w:sz w:val="32"/>
                <w:szCs w:val="32"/>
              </w:rPr>
              <w:t>社會局原訂有補助老人搭乘敬老愛心車隊計程車實施計畫，為讓已上路多年之敬老愛心車隊計程車納入本辦法之補助範圍，將本辦法名稱修正為「臺北市老人與身心障礙者搭乘公車捷運及計程車補助辦法」。</w:t>
            </w:r>
          </w:p>
        </w:tc>
      </w:tr>
      <w:tr w:rsidR="00074891" w:rsidRPr="00F41FAA" w:rsidTr="00DD2684">
        <w:tc>
          <w:tcPr>
            <w:tcW w:w="6345" w:type="dxa"/>
            <w:shd w:val="clear" w:color="auto" w:fill="auto"/>
          </w:tcPr>
          <w:p w:rsidR="00074891" w:rsidRPr="009F445D" w:rsidRDefault="00074891" w:rsidP="0065563C">
            <w:pPr>
              <w:widowControl/>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63" w:hangingChars="301" w:hanging="963"/>
              <w:jc w:val="both"/>
              <w:rPr>
                <w:rFonts w:ascii="標楷體" w:eastAsia="標楷體" w:hAnsi="標楷體"/>
                <w:snapToGrid w:val="0"/>
                <w:spacing w:val="-20"/>
                <w:kern w:val="0"/>
                <w:sz w:val="28"/>
                <w:szCs w:val="28"/>
              </w:rPr>
            </w:pPr>
            <w:r w:rsidRPr="00F83CAD">
              <w:rPr>
                <w:rFonts w:ascii="標楷體" w:eastAsia="標楷體" w:hAnsi="標楷體" w:cs="細明體" w:hint="eastAsia"/>
                <w:sz w:val="32"/>
                <w:szCs w:val="32"/>
              </w:rPr>
              <w:t xml:space="preserve">第一條  </w:t>
            </w:r>
            <w:r>
              <w:rPr>
                <w:rFonts w:ascii="標楷體" w:eastAsia="標楷體" w:hAnsi="標楷體" w:cs="細明體" w:hint="eastAsia"/>
                <w:sz w:val="32"/>
                <w:szCs w:val="32"/>
              </w:rPr>
              <w:t xml:space="preserve">  </w:t>
            </w:r>
            <w:r w:rsidRPr="00F83CAD">
              <w:rPr>
                <w:rFonts w:ascii="標楷體" w:eastAsia="標楷體" w:hAnsi="標楷體" w:cs="細明體" w:hint="eastAsia"/>
                <w:sz w:val="32"/>
                <w:szCs w:val="32"/>
              </w:rPr>
              <w:t>臺北市政府（以下簡稱本府）為</w:t>
            </w:r>
            <w:proofErr w:type="gramStart"/>
            <w:r w:rsidRPr="00F83CAD">
              <w:rPr>
                <w:rFonts w:ascii="標楷體" w:eastAsia="標楷體" w:hAnsi="標楷體" w:cs="細明體" w:hint="eastAsia"/>
                <w:sz w:val="32"/>
                <w:szCs w:val="32"/>
              </w:rPr>
              <w:t>宏揚</w:t>
            </w:r>
            <w:proofErr w:type="gramEnd"/>
            <w:r w:rsidRPr="00F83CAD">
              <w:rPr>
                <w:rFonts w:ascii="標楷體" w:eastAsia="標楷體" w:hAnsi="標楷體" w:cs="細明體" w:hint="eastAsia"/>
                <w:sz w:val="32"/>
                <w:szCs w:val="32"/>
              </w:rPr>
              <w:t>敬老美德及增進身心障礙者福祉，補助臺北市（以下簡稱本市）老人與身心障礙者搭乘公車</w:t>
            </w:r>
            <w:r w:rsidRPr="00F83CAD">
              <w:rPr>
                <w:rFonts w:ascii="標楷體" w:eastAsia="標楷體" w:hAnsi="標楷體" w:cs="細明體" w:hint="eastAsia"/>
                <w:sz w:val="32"/>
                <w:szCs w:val="32"/>
                <w:u w:val="single"/>
              </w:rPr>
              <w:t>、</w:t>
            </w:r>
            <w:r w:rsidRPr="00F83CAD">
              <w:rPr>
                <w:rFonts w:ascii="標楷體" w:eastAsia="標楷體" w:hAnsi="標楷體" w:cs="細明體" w:hint="eastAsia"/>
                <w:sz w:val="32"/>
                <w:szCs w:val="32"/>
              </w:rPr>
              <w:t>捷運</w:t>
            </w:r>
            <w:r w:rsidRPr="005D2A6D">
              <w:rPr>
                <w:rFonts w:ascii="標楷體" w:eastAsia="標楷體" w:hAnsi="標楷體" w:cs="細明體" w:hint="eastAsia"/>
                <w:sz w:val="32"/>
                <w:szCs w:val="32"/>
                <w:u w:val="single"/>
              </w:rPr>
              <w:t>及</w:t>
            </w:r>
            <w:r w:rsidRPr="00F83CAD">
              <w:rPr>
                <w:rFonts w:ascii="標楷體" w:eastAsia="標楷體" w:hAnsi="標楷體" w:cs="細明體" w:hint="eastAsia"/>
                <w:sz w:val="32"/>
                <w:szCs w:val="32"/>
                <w:u w:val="single"/>
              </w:rPr>
              <w:t>敬</w:t>
            </w:r>
            <w:r w:rsidRPr="00F83CAD">
              <w:rPr>
                <w:rFonts w:ascii="標楷體" w:eastAsia="標楷體" w:hAnsi="標楷體" w:cs="細明體" w:hint="eastAsia"/>
                <w:sz w:val="32"/>
                <w:szCs w:val="32"/>
                <w:u w:val="single"/>
              </w:rPr>
              <w:lastRenderedPageBreak/>
              <w:t>老愛心車隊計程車</w:t>
            </w:r>
            <w:r w:rsidRPr="00F83CAD">
              <w:rPr>
                <w:rFonts w:ascii="標楷體" w:eastAsia="標楷體" w:hAnsi="標楷體" w:cs="細明體" w:hint="eastAsia"/>
                <w:sz w:val="32"/>
                <w:szCs w:val="32"/>
              </w:rPr>
              <w:t>，特訂定本辦法。</w:t>
            </w:r>
          </w:p>
        </w:tc>
        <w:tc>
          <w:tcPr>
            <w:tcW w:w="6379" w:type="dxa"/>
            <w:shd w:val="clear" w:color="auto" w:fill="auto"/>
          </w:tcPr>
          <w:p w:rsidR="00074891" w:rsidRPr="009F445D" w:rsidRDefault="00074891" w:rsidP="0065563C">
            <w:pPr>
              <w:widowControl/>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63" w:hangingChars="301" w:hanging="963"/>
              <w:jc w:val="both"/>
              <w:rPr>
                <w:rFonts w:ascii="標楷體" w:eastAsia="標楷體" w:hAnsi="標楷體"/>
                <w:bCs/>
                <w:color w:val="000000"/>
                <w:sz w:val="28"/>
                <w:szCs w:val="28"/>
                <w:u w:val="single"/>
              </w:rPr>
            </w:pPr>
            <w:r w:rsidRPr="00F83CAD">
              <w:rPr>
                <w:rFonts w:ascii="標楷體" w:eastAsia="標楷體" w:hAnsi="標楷體" w:cs="細明體" w:hint="eastAsia"/>
                <w:sz w:val="32"/>
                <w:szCs w:val="32"/>
              </w:rPr>
              <w:lastRenderedPageBreak/>
              <w:t xml:space="preserve">第一條  </w:t>
            </w:r>
            <w:r>
              <w:rPr>
                <w:rFonts w:ascii="標楷體" w:eastAsia="標楷體" w:hAnsi="標楷體" w:cs="細明體" w:hint="eastAsia"/>
                <w:sz w:val="32"/>
                <w:szCs w:val="32"/>
              </w:rPr>
              <w:t xml:space="preserve">  </w:t>
            </w:r>
            <w:r w:rsidRPr="00F83CAD">
              <w:rPr>
                <w:rFonts w:ascii="標楷體" w:eastAsia="標楷體" w:hAnsi="標楷體" w:cs="細明體" w:hint="eastAsia"/>
                <w:sz w:val="32"/>
                <w:szCs w:val="32"/>
              </w:rPr>
              <w:t>臺北市政府（以下簡稱本府）為</w:t>
            </w:r>
            <w:proofErr w:type="gramStart"/>
            <w:r w:rsidRPr="00F83CAD">
              <w:rPr>
                <w:rFonts w:ascii="標楷體" w:eastAsia="標楷體" w:hAnsi="標楷體" w:cs="細明體" w:hint="eastAsia"/>
                <w:sz w:val="32"/>
                <w:szCs w:val="32"/>
              </w:rPr>
              <w:t>宏揚</w:t>
            </w:r>
            <w:proofErr w:type="gramEnd"/>
            <w:r w:rsidRPr="00F83CAD">
              <w:rPr>
                <w:rFonts w:ascii="標楷體" w:eastAsia="標楷體" w:hAnsi="標楷體" w:cs="細明體" w:hint="eastAsia"/>
                <w:sz w:val="32"/>
                <w:szCs w:val="32"/>
              </w:rPr>
              <w:t>敬老美德及增進身心障礙者福祉，補助臺北市(以下簡稱本市</w:t>
            </w:r>
            <w:proofErr w:type="gramStart"/>
            <w:r w:rsidRPr="00F83CAD">
              <w:rPr>
                <w:rFonts w:ascii="標楷體" w:eastAsia="標楷體" w:hAnsi="標楷體" w:cs="細明體" w:hint="eastAsia"/>
                <w:sz w:val="32"/>
                <w:szCs w:val="32"/>
              </w:rPr>
              <w:t>）</w:t>
            </w:r>
            <w:proofErr w:type="gramEnd"/>
            <w:r w:rsidRPr="00F83CAD">
              <w:rPr>
                <w:rFonts w:ascii="標楷體" w:eastAsia="標楷體" w:hAnsi="標楷體" w:cs="細明體" w:hint="eastAsia"/>
                <w:sz w:val="32"/>
                <w:szCs w:val="32"/>
              </w:rPr>
              <w:t>老人與身心障礙者搭乘公車</w:t>
            </w:r>
            <w:r w:rsidRPr="00F83CAD">
              <w:rPr>
                <w:rFonts w:ascii="標楷體" w:eastAsia="標楷體" w:hAnsi="標楷體" w:cs="細明體" w:hint="eastAsia"/>
                <w:sz w:val="32"/>
                <w:szCs w:val="32"/>
                <w:u w:val="single"/>
              </w:rPr>
              <w:t>及</w:t>
            </w:r>
            <w:r w:rsidRPr="00F83CAD">
              <w:rPr>
                <w:rFonts w:ascii="標楷體" w:eastAsia="標楷體" w:hAnsi="標楷體" w:cs="細明體" w:hint="eastAsia"/>
                <w:sz w:val="32"/>
                <w:szCs w:val="32"/>
              </w:rPr>
              <w:t>捷運，特訂</w:t>
            </w:r>
            <w:r w:rsidRPr="00F83CAD">
              <w:rPr>
                <w:rFonts w:ascii="標楷體" w:eastAsia="標楷體" w:hAnsi="標楷體" w:cs="細明體" w:hint="eastAsia"/>
                <w:sz w:val="32"/>
                <w:szCs w:val="32"/>
              </w:rPr>
              <w:lastRenderedPageBreak/>
              <w:t>定本辦法。</w:t>
            </w:r>
          </w:p>
        </w:tc>
        <w:tc>
          <w:tcPr>
            <w:tcW w:w="2551" w:type="dxa"/>
            <w:shd w:val="clear" w:color="auto" w:fill="auto"/>
          </w:tcPr>
          <w:p w:rsidR="00074891" w:rsidRPr="009F445D" w:rsidRDefault="00074891" w:rsidP="0065563C">
            <w:pPr>
              <w:widowControl/>
              <w:tabs>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0" w:hangingChars="3" w:hanging="10"/>
              <w:jc w:val="both"/>
              <w:rPr>
                <w:rFonts w:ascii="標楷體" w:eastAsia="標楷體" w:hAnsi="標楷體"/>
                <w:color w:val="000000"/>
                <w:sz w:val="28"/>
                <w:szCs w:val="28"/>
              </w:rPr>
            </w:pPr>
            <w:r w:rsidRPr="00F83CAD">
              <w:rPr>
                <w:rFonts w:ascii="標楷體" w:eastAsia="標楷體" w:hAnsi="標楷體" w:hint="eastAsia"/>
                <w:sz w:val="32"/>
                <w:szCs w:val="32"/>
              </w:rPr>
              <w:lastRenderedPageBreak/>
              <w:t>將敬老愛心車隊計程車納入本辦法</w:t>
            </w:r>
            <w:r w:rsidRPr="005D2A6D">
              <w:rPr>
                <w:rFonts w:ascii="標楷體" w:eastAsia="標楷體" w:hAnsi="標楷體" w:hint="eastAsia"/>
                <w:sz w:val="32"/>
                <w:szCs w:val="32"/>
              </w:rPr>
              <w:t>補助範圍</w:t>
            </w:r>
            <w:r w:rsidRPr="00F83CAD">
              <w:rPr>
                <w:rFonts w:ascii="標楷體" w:eastAsia="標楷體" w:hAnsi="標楷體" w:hint="eastAsia"/>
                <w:sz w:val="32"/>
                <w:szCs w:val="32"/>
              </w:rPr>
              <w:t>。</w:t>
            </w:r>
          </w:p>
        </w:tc>
      </w:tr>
      <w:tr w:rsidR="00074891" w:rsidRPr="00F41FAA" w:rsidTr="00DD2684">
        <w:tc>
          <w:tcPr>
            <w:tcW w:w="6345" w:type="dxa"/>
            <w:shd w:val="clear" w:color="auto" w:fill="auto"/>
          </w:tcPr>
          <w:p w:rsidR="00074891" w:rsidRPr="005D2A6D" w:rsidRDefault="00074891" w:rsidP="00B51ADE">
            <w:pPr>
              <w:spacing w:line="440" w:lineRule="exact"/>
              <w:ind w:left="992" w:hangingChars="310" w:hanging="992"/>
              <w:jc w:val="both"/>
              <w:rPr>
                <w:rFonts w:ascii="標楷體" w:eastAsia="標楷體" w:hAnsi="標楷體"/>
                <w:sz w:val="32"/>
                <w:szCs w:val="32"/>
              </w:rPr>
            </w:pPr>
            <w:r w:rsidRPr="005D2A6D">
              <w:rPr>
                <w:rFonts w:ascii="標楷體" w:eastAsia="標楷體" w:hAnsi="標楷體" w:hint="eastAsia"/>
                <w:sz w:val="32"/>
                <w:szCs w:val="32"/>
              </w:rPr>
              <w:lastRenderedPageBreak/>
              <w:t xml:space="preserve">第二條  </w:t>
            </w:r>
            <w:r w:rsidR="00B51ADE">
              <w:rPr>
                <w:rFonts w:ascii="標楷體" w:eastAsia="標楷體" w:hAnsi="標楷體" w:hint="eastAsia"/>
                <w:sz w:val="32"/>
                <w:szCs w:val="32"/>
              </w:rPr>
              <w:t xml:space="preserve">  </w:t>
            </w:r>
            <w:r w:rsidRPr="005D2A6D">
              <w:rPr>
                <w:rFonts w:ascii="標楷體" w:eastAsia="標楷體" w:hAnsi="標楷體" w:hint="eastAsia"/>
                <w:sz w:val="32"/>
                <w:szCs w:val="32"/>
              </w:rPr>
              <w:t>本辦法之主管機關為本府，並委任（</w:t>
            </w:r>
            <w:proofErr w:type="gramStart"/>
            <w:r w:rsidRPr="005D2A6D">
              <w:rPr>
                <w:rFonts w:ascii="標楷體" w:eastAsia="標楷體" w:hAnsi="標楷體" w:hint="eastAsia"/>
                <w:sz w:val="32"/>
                <w:szCs w:val="32"/>
              </w:rPr>
              <w:t>託</w:t>
            </w:r>
            <w:proofErr w:type="gramEnd"/>
            <w:r w:rsidRPr="005D2A6D">
              <w:rPr>
                <w:rFonts w:ascii="標楷體" w:eastAsia="標楷體" w:hAnsi="標楷體" w:hint="eastAsia"/>
                <w:sz w:val="32"/>
                <w:szCs w:val="32"/>
              </w:rPr>
              <w:t>）下列機關（構）辦理下列事項：</w:t>
            </w:r>
          </w:p>
          <w:p w:rsidR="00074891" w:rsidRPr="005D2A6D" w:rsidRDefault="00074891" w:rsidP="0065563C">
            <w:pPr>
              <w:spacing w:line="440" w:lineRule="exact"/>
              <w:ind w:leftChars="460" w:left="1670" w:hangingChars="177" w:hanging="566"/>
              <w:jc w:val="both"/>
              <w:rPr>
                <w:rFonts w:ascii="標楷體" w:eastAsia="標楷體" w:hAnsi="標楷體"/>
                <w:sz w:val="32"/>
                <w:szCs w:val="32"/>
              </w:rPr>
            </w:pPr>
            <w:r w:rsidRPr="005D2A6D">
              <w:rPr>
                <w:rFonts w:ascii="標楷體" w:eastAsia="標楷體" w:hAnsi="標楷體" w:hint="eastAsia"/>
                <w:sz w:val="32"/>
                <w:szCs w:val="32"/>
              </w:rPr>
              <w:t>一 本府社會局：補助老人搭乘公車</w:t>
            </w:r>
            <w:r w:rsidRPr="005D2A6D">
              <w:rPr>
                <w:rFonts w:ascii="標楷體" w:eastAsia="標楷體" w:hAnsi="標楷體" w:hint="eastAsia"/>
                <w:sz w:val="32"/>
                <w:szCs w:val="32"/>
                <w:u w:val="single"/>
              </w:rPr>
              <w:t>、</w:t>
            </w:r>
            <w:r w:rsidRPr="005D2A6D">
              <w:rPr>
                <w:rFonts w:ascii="標楷體" w:eastAsia="標楷體" w:hAnsi="標楷體" w:hint="eastAsia"/>
                <w:sz w:val="32"/>
                <w:szCs w:val="32"/>
              </w:rPr>
              <w:t>捷運及</w:t>
            </w:r>
            <w:r w:rsidRPr="005D2A6D">
              <w:rPr>
                <w:rFonts w:ascii="標楷體" w:eastAsia="標楷體" w:hAnsi="標楷體" w:hint="eastAsia"/>
                <w:sz w:val="32"/>
                <w:szCs w:val="32"/>
                <w:u w:val="single"/>
              </w:rPr>
              <w:t>敬老愛心車隊計程車</w:t>
            </w:r>
            <w:r w:rsidRPr="005D2A6D">
              <w:rPr>
                <w:rFonts w:ascii="標楷體" w:eastAsia="標楷體" w:hAnsi="標楷體" w:hint="eastAsia"/>
                <w:sz w:val="32"/>
                <w:szCs w:val="32"/>
              </w:rPr>
              <w:t>之規劃、督導及費用負擔事宜。</w:t>
            </w:r>
          </w:p>
          <w:p w:rsidR="00074891" w:rsidRPr="005D2A6D" w:rsidRDefault="00074891" w:rsidP="0065563C">
            <w:pPr>
              <w:spacing w:line="440" w:lineRule="exact"/>
              <w:ind w:leftChars="460" w:left="1670" w:hangingChars="177" w:hanging="566"/>
              <w:jc w:val="both"/>
              <w:rPr>
                <w:rFonts w:ascii="標楷體" w:eastAsia="標楷體" w:hAnsi="標楷體"/>
                <w:sz w:val="32"/>
                <w:szCs w:val="32"/>
              </w:rPr>
            </w:pPr>
            <w:r w:rsidRPr="005D2A6D">
              <w:rPr>
                <w:rFonts w:ascii="標楷體" w:eastAsia="標楷體" w:hAnsi="標楷體" w:hint="eastAsia"/>
                <w:sz w:val="32"/>
                <w:szCs w:val="32"/>
              </w:rPr>
              <w:t>二 本府教育局：學生之愛心悠遊卡受理申請、發放、補發所需費用及訂定相關規定事宜。</w:t>
            </w:r>
          </w:p>
          <w:p w:rsidR="00074891" w:rsidRPr="005D2A6D" w:rsidRDefault="00074891" w:rsidP="0065563C">
            <w:pPr>
              <w:spacing w:line="440" w:lineRule="exact"/>
              <w:ind w:leftChars="460" w:left="1670" w:hangingChars="177" w:hanging="566"/>
              <w:jc w:val="both"/>
              <w:rPr>
                <w:rFonts w:ascii="標楷體" w:eastAsia="標楷體" w:hAnsi="標楷體"/>
                <w:sz w:val="32"/>
                <w:szCs w:val="32"/>
              </w:rPr>
            </w:pPr>
            <w:r w:rsidRPr="005D2A6D">
              <w:rPr>
                <w:rFonts w:ascii="標楷體" w:eastAsia="標楷體" w:hAnsi="標楷體" w:hint="eastAsia"/>
                <w:sz w:val="32"/>
                <w:szCs w:val="32"/>
              </w:rPr>
              <w:t>三</w:t>
            </w:r>
            <w:r>
              <w:rPr>
                <w:rFonts w:ascii="標楷體" w:eastAsia="標楷體" w:hAnsi="標楷體" w:hint="eastAsia"/>
                <w:sz w:val="32"/>
                <w:szCs w:val="32"/>
              </w:rPr>
              <w:t xml:space="preserve"> </w:t>
            </w:r>
            <w:r w:rsidRPr="005D2A6D">
              <w:rPr>
                <w:rFonts w:ascii="標楷體" w:eastAsia="標楷體" w:hAnsi="標楷體" w:hint="eastAsia"/>
                <w:sz w:val="32"/>
                <w:szCs w:val="32"/>
              </w:rPr>
              <w:t>本市公共運輸處：補助身心障礙者搭乘公車</w:t>
            </w:r>
            <w:r w:rsidRPr="005D2A6D">
              <w:rPr>
                <w:rFonts w:ascii="標楷體" w:eastAsia="標楷體" w:hAnsi="標楷體" w:hint="eastAsia"/>
                <w:sz w:val="32"/>
                <w:szCs w:val="32"/>
                <w:u w:val="single"/>
              </w:rPr>
              <w:t>、</w:t>
            </w:r>
            <w:r w:rsidRPr="005D2A6D">
              <w:rPr>
                <w:rFonts w:ascii="標楷體" w:eastAsia="標楷體" w:hAnsi="標楷體" w:hint="eastAsia"/>
                <w:sz w:val="32"/>
                <w:szCs w:val="32"/>
              </w:rPr>
              <w:t>捷運</w:t>
            </w:r>
            <w:r w:rsidRPr="005D2A6D">
              <w:rPr>
                <w:rFonts w:ascii="標楷體" w:eastAsia="標楷體" w:hAnsi="標楷體" w:hint="eastAsia"/>
                <w:sz w:val="32"/>
                <w:szCs w:val="32"/>
                <w:u w:val="single"/>
              </w:rPr>
              <w:t>及敬老愛心車隊計程車</w:t>
            </w:r>
            <w:r w:rsidRPr="005D2A6D">
              <w:rPr>
                <w:rFonts w:ascii="標楷體" w:eastAsia="標楷體" w:hAnsi="標楷體" w:hint="eastAsia"/>
                <w:sz w:val="32"/>
                <w:szCs w:val="32"/>
              </w:rPr>
              <w:t>之規劃、督導及費用負擔事宜。</w:t>
            </w:r>
          </w:p>
          <w:p w:rsidR="00074891" w:rsidRPr="005D2A6D" w:rsidRDefault="00074891" w:rsidP="0065563C">
            <w:pPr>
              <w:spacing w:line="440" w:lineRule="exact"/>
              <w:ind w:leftChars="460" w:left="1670" w:hangingChars="177" w:hanging="566"/>
              <w:jc w:val="both"/>
              <w:rPr>
                <w:rFonts w:ascii="標楷體" w:eastAsia="標楷體" w:hAnsi="標楷體"/>
                <w:sz w:val="32"/>
                <w:szCs w:val="32"/>
              </w:rPr>
            </w:pPr>
            <w:r w:rsidRPr="005D2A6D">
              <w:rPr>
                <w:rFonts w:ascii="標楷體" w:eastAsia="標楷體" w:hAnsi="標楷體" w:hint="eastAsia"/>
                <w:sz w:val="32"/>
                <w:szCs w:val="32"/>
              </w:rPr>
              <w:t>四 本市各區公所：敬老、愛心及愛心陪伴悠遊卡之受理申請、查驗證件、發放、補發、退卡及展期作業事宜。</w:t>
            </w:r>
          </w:p>
          <w:p w:rsidR="00074891" w:rsidRPr="005D2A6D" w:rsidRDefault="00074891" w:rsidP="0065563C">
            <w:pPr>
              <w:spacing w:line="440" w:lineRule="exact"/>
              <w:ind w:leftChars="460" w:left="1670" w:hangingChars="177" w:hanging="566"/>
              <w:jc w:val="both"/>
              <w:rPr>
                <w:rFonts w:ascii="標楷體" w:eastAsia="標楷體" w:hAnsi="標楷體"/>
                <w:sz w:val="32"/>
                <w:szCs w:val="32"/>
              </w:rPr>
            </w:pPr>
            <w:r w:rsidRPr="005D2A6D">
              <w:rPr>
                <w:rFonts w:ascii="標楷體" w:eastAsia="標楷體" w:hAnsi="標楷體" w:hint="eastAsia"/>
                <w:sz w:val="32"/>
                <w:szCs w:val="32"/>
              </w:rPr>
              <w:t>五</w:t>
            </w:r>
            <w:r>
              <w:rPr>
                <w:rFonts w:ascii="標楷體" w:eastAsia="標楷體" w:hAnsi="標楷體" w:hint="eastAsia"/>
                <w:sz w:val="32"/>
                <w:szCs w:val="32"/>
              </w:rPr>
              <w:t xml:space="preserve"> </w:t>
            </w:r>
            <w:proofErr w:type="gramStart"/>
            <w:r w:rsidRPr="005D2A6D">
              <w:rPr>
                <w:rFonts w:ascii="標楷體" w:eastAsia="標楷體" w:hAnsi="標楷體" w:hint="eastAsia"/>
                <w:sz w:val="32"/>
                <w:szCs w:val="32"/>
              </w:rPr>
              <w:t>臺</w:t>
            </w:r>
            <w:proofErr w:type="gramEnd"/>
            <w:r w:rsidRPr="005D2A6D">
              <w:rPr>
                <w:rFonts w:ascii="標楷體" w:eastAsia="標楷體" w:hAnsi="標楷體" w:hint="eastAsia"/>
                <w:sz w:val="32"/>
                <w:szCs w:val="32"/>
              </w:rPr>
              <w:t>北大眾捷運股份有限公司：票卡之查核使用、收回及辦理票卡展期事宜。</w:t>
            </w:r>
          </w:p>
          <w:p w:rsidR="00074891" w:rsidRDefault="00074891" w:rsidP="0065563C">
            <w:pPr>
              <w:spacing w:line="440" w:lineRule="exact"/>
              <w:ind w:leftChars="460" w:left="1670" w:hangingChars="177" w:hanging="566"/>
              <w:jc w:val="both"/>
              <w:rPr>
                <w:rFonts w:ascii="標楷體" w:eastAsia="標楷體" w:hAnsi="標楷體"/>
                <w:sz w:val="32"/>
                <w:szCs w:val="32"/>
              </w:rPr>
            </w:pPr>
            <w:r w:rsidRPr="005D2A6D">
              <w:rPr>
                <w:rFonts w:ascii="標楷體" w:eastAsia="標楷體" w:hAnsi="標楷體" w:hint="eastAsia"/>
                <w:sz w:val="32"/>
                <w:szCs w:val="32"/>
              </w:rPr>
              <w:lastRenderedPageBreak/>
              <w:t>六</w:t>
            </w:r>
            <w:r>
              <w:rPr>
                <w:rFonts w:ascii="標楷體" w:eastAsia="標楷體" w:hAnsi="標楷體" w:hint="eastAsia"/>
                <w:sz w:val="32"/>
                <w:szCs w:val="32"/>
              </w:rPr>
              <w:t xml:space="preserve"> </w:t>
            </w:r>
            <w:r w:rsidRPr="005D2A6D">
              <w:rPr>
                <w:rFonts w:ascii="標楷體" w:eastAsia="標楷體" w:hAnsi="標楷體" w:hint="eastAsia"/>
                <w:sz w:val="32"/>
                <w:szCs w:val="32"/>
              </w:rPr>
              <w:t>公車業者：票卡之查核使用及收回事宜。</w:t>
            </w:r>
          </w:p>
          <w:p w:rsidR="00074891" w:rsidRPr="009F445D" w:rsidRDefault="00074891" w:rsidP="0065563C">
            <w:pPr>
              <w:spacing w:line="440" w:lineRule="exact"/>
              <w:ind w:leftChars="460" w:left="1670" w:hangingChars="177" w:hanging="566"/>
              <w:jc w:val="both"/>
              <w:rPr>
                <w:rFonts w:ascii="標楷體" w:eastAsia="標楷體" w:hAnsi="標楷體"/>
                <w:color w:val="000000"/>
                <w:kern w:val="0"/>
                <w:sz w:val="32"/>
                <w:szCs w:val="32"/>
              </w:rPr>
            </w:pPr>
            <w:r w:rsidRPr="005D2A6D">
              <w:rPr>
                <w:rFonts w:ascii="標楷體" w:eastAsia="標楷體" w:hAnsi="標楷體" w:hint="eastAsia"/>
                <w:sz w:val="32"/>
                <w:szCs w:val="32"/>
              </w:rPr>
              <w:t>七 悠遊卡股份有限公司：敬老、愛心及愛心陪伴悠遊卡之掛失事宜。</w:t>
            </w:r>
          </w:p>
        </w:tc>
        <w:tc>
          <w:tcPr>
            <w:tcW w:w="6379" w:type="dxa"/>
            <w:shd w:val="clear" w:color="auto" w:fill="auto"/>
          </w:tcPr>
          <w:p w:rsidR="00074891" w:rsidRPr="005D2A6D" w:rsidRDefault="00074891" w:rsidP="00B51ADE">
            <w:pPr>
              <w:spacing w:line="440" w:lineRule="exact"/>
              <w:ind w:left="1024" w:hangingChars="320" w:hanging="1024"/>
              <w:jc w:val="both"/>
              <w:rPr>
                <w:rFonts w:ascii="標楷體" w:eastAsia="標楷體" w:hAnsi="標楷體"/>
                <w:sz w:val="32"/>
                <w:szCs w:val="32"/>
              </w:rPr>
            </w:pPr>
            <w:r w:rsidRPr="005D2A6D">
              <w:rPr>
                <w:rFonts w:ascii="標楷體" w:eastAsia="標楷體" w:hAnsi="標楷體" w:hint="eastAsia"/>
                <w:sz w:val="32"/>
                <w:szCs w:val="32"/>
              </w:rPr>
              <w:lastRenderedPageBreak/>
              <w:t xml:space="preserve">第二條  </w:t>
            </w:r>
            <w:r w:rsidR="00B51ADE">
              <w:rPr>
                <w:rFonts w:ascii="標楷體" w:eastAsia="標楷體" w:hAnsi="標楷體" w:hint="eastAsia"/>
                <w:sz w:val="32"/>
                <w:szCs w:val="32"/>
              </w:rPr>
              <w:t xml:space="preserve">  </w:t>
            </w:r>
            <w:r w:rsidRPr="005D2A6D">
              <w:rPr>
                <w:rFonts w:ascii="標楷體" w:eastAsia="標楷體" w:hAnsi="標楷體" w:hint="eastAsia"/>
                <w:sz w:val="32"/>
                <w:szCs w:val="32"/>
              </w:rPr>
              <w:t>本辦法之主管機關為本府，並委任（</w:t>
            </w:r>
            <w:proofErr w:type="gramStart"/>
            <w:r w:rsidRPr="005D2A6D">
              <w:rPr>
                <w:rFonts w:ascii="標楷體" w:eastAsia="標楷體" w:hAnsi="標楷體" w:hint="eastAsia"/>
                <w:sz w:val="32"/>
                <w:szCs w:val="32"/>
              </w:rPr>
              <w:t>託</w:t>
            </w:r>
            <w:proofErr w:type="gramEnd"/>
            <w:r w:rsidRPr="005D2A6D">
              <w:rPr>
                <w:rFonts w:ascii="標楷體" w:eastAsia="標楷體" w:hAnsi="標楷體" w:hint="eastAsia"/>
                <w:sz w:val="32"/>
                <w:szCs w:val="32"/>
              </w:rPr>
              <w:t>）下列機關（構）辦理下列事項：</w:t>
            </w:r>
          </w:p>
          <w:p w:rsidR="00074891" w:rsidRPr="005D2A6D" w:rsidRDefault="00074891" w:rsidP="0065563C">
            <w:pPr>
              <w:spacing w:line="440" w:lineRule="exact"/>
              <w:ind w:leftChars="437" w:left="1612" w:hangingChars="176" w:hanging="563"/>
              <w:jc w:val="both"/>
              <w:rPr>
                <w:rFonts w:ascii="標楷體" w:eastAsia="標楷體" w:hAnsi="標楷體"/>
                <w:sz w:val="32"/>
                <w:szCs w:val="32"/>
              </w:rPr>
            </w:pPr>
            <w:r w:rsidRPr="005D2A6D">
              <w:rPr>
                <w:rFonts w:ascii="標楷體" w:eastAsia="標楷體" w:hAnsi="標楷體" w:hint="eastAsia"/>
                <w:sz w:val="32"/>
                <w:szCs w:val="32"/>
              </w:rPr>
              <w:t>一 本府社會局：補助老人搭乘公車</w:t>
            </w:r>
            <w:r w:rsidRPr="005D2A6D">
              <w:rPr>
                <w:rFonts w:ascii="標楷體" w:eastAsia="標楷體" w:hAnsi="標楷體" w:hint="eastAsia"/>
                <w:sz w:val="32"/>
                <w:szCs w:val="32"/>
                <w:u w:val="single"/>
              </w:rPr>
              <w:t>及</w:t>
            </w:r>
            <w:r w:rsidRPr="005D2A6D">
              <w:rPr>
                <w:rFonts w:ascii="標楷體" w:eastAsia="標楷體" w:hAnsi="標楷體" w:hint="eastAsia"/>
                <w:sz w:val="32"/>
                <w:szCs w:val="32"/>
              </w:rPr>
              <w:t>捷運之規劃、督導及費用負擔事宜。</w:t>
            </w:r>
          </w:p>
          <w:p w:rsidR="00074891" w:rsidRPr="005D2A6D" w:rsidRDefault="00074891" w:rsidP="0065563C">
            <w:pPr>
              <w:spacing w:line="440" w:lineRule="exact"/>
              <w:ind w:leftChars="437" w:left="1612" w:hangingChars="176" w:hanging="563"/>
              <w:jc w:val="both"/>
              <w:rPr>
                <w:rFonts w:ascii="標楷體" w:eastAsia="標楷體" w:hAnsi="標楷體"/>
                <w:sz w:val="32"/>
                <w:szCs w:val="32"/>
              </w:rPr>
            </w:pPr>
            <w:r w:rsidRPr="005D2A6D">
              <w:rPr>
                <w:rFonts w:ascii="標楷體" w:eastAsia="標楷體" w:hAnsi="標楷體" w:hint="eastAsia"/>
                <w:sz w:val="32"/>
                <w:szCs w:val="32"/>
              </w:rPr>
              <w:t>二 本府教育局：學生之愛心悠遊卡受理申請、發放、補發所需費用及訂定相關規定事宜。</w:t>
            </w:r>
          </w:p>
          <w:p w:rsidR="00074891" w:rsidRPr="005D2A6D" w:rsidRDefault="00074891" w:rsidP="0065563C">
            <w:pPr>
              <w:spacing w:line="440" w:lineRule="exact"/>
              <w:ind w:leftChars="437" w:left="1612" w:hangingChars="176" w:hanging="563"/>
              <w:jc w:val="both"/>
              <w:rPr>
                <w:rFonts w:ascii="標楷體" w:eastAsia="標楷體" w:hAnsi="標楷體"/>
                <w:sz w:val="32"/>
                <w:szCs w:val="32"/>
              </w:rPr>
            </w:pPr>
            <w:r w:rsidRPr="005D2A6D">
              <w:rPr>
                <w:rFonts w:ascii="標楷體" w:eastAsia="標楷體" w:hAnsi="標楷體" w:hint="eastAsia"/>
                <w:sz w:val="32"/>
                <w:szCs w:val="32"/>
              </w:rPr>
              <w:t>三 本市公共運輸處：補助身心障礙者搭乘公車</w:t>
            </w:r>
            <w:r w:rsidRPr="005D2A6D">
              <w:rPr>
                <w:rFonts w:ascii="標楷體" w:eastAsia="標楷體" w:hAnsi="標楷體" w:hint="eastAsia"/>
                <w:sz w:val="32"/>
                <w:szCs w:val="32"/>
                <w:u w:val="single"/>
              </w:rPr>
              <w:t>及</w:t>
            </w:r>
            <w:r w:rsidRPr="005D2A6D">
              <w:rPr>
                <w:rFonts w:ascii="標楷體" w:eastAsia="標楷體" w:hAnsi="標楷體" w:hint="eastAsia"/>
                <w:sz w:val="32"/>
                <w:szCs w:val="32"/>
              </w:rPr>
              <w:t>捷運之規劃、督導及費用負擔事宜。</w:t>
            </w:r>
          </w:p>
          <w:p w:rsidR="00074891" w:rsidRPr="005D2A6D" w:rsidRDefault="00074891" w:rsidP="0065563C">
            <w:pPr>
              <w:spacing w:line="440" w:lineRule="exact"/>
              <w:ind w:leftChars="437" w:left="1612" w:hangingChars="176" w:hanging="563"/>
              <w:jc w:val="both"/>
              <w:rPr>
                <w:rFonts w:ascii="標楷體" w:eastAsia="標楷體" w:hAnsi="標楷體"/>
                <w:sz w:val="32"/>
                <w:szCs w:val="32"/>
              </w:rPr>
            </w:pPr>
            <w:r w:rsidRPr="005D2A6D">
              <w:rPr>
                <w:rFonts w:ascii="標楷體" w:eastAsia="標楷體" w:hAnsi="標楷體" w:hint="eastAsia"/>
                <w:sz w:val="32"/>
                <w:szCs w:val="32"/>
              </w:rPr>
              <w:t>四</w:t>
            </w:r>
            <w:r>
              <w:rPr>
                <w:rFonts w:ascii="標楷體" w:eastAsia="標楷體" w:hAnsi="標楷體" w:hint="eastAsia"/>
                <w:sz w:val="32"/>
                <w:szCs w:val="32"/>
              </w:rPr>
              <w:t xml:space="preserve"> </w:t>
            </w:r>
            <w:r w:rsidRPr="005D2A6D">
              <w:rPr>
                <w:rFonts w:ascii="標楷體" w:eastAsia="標楷體" w:hAnsi="標楷體" w:hint="eastAsia"/>
                <w:sz w:val="32"/>
                <w:szCs w:val="32"/>
              </w:rPr>
              <w:t>本市各區公所：敬老、愛心及愛心陪伴悠遊卡之受理申請、查驗證件、發放、補發、退卡及展期作業事宜。</w:t>
            </w:r>
          </w:p>
          <w:p w:rsidR="00074891" w:rsidRPr="005D2A6D" w:rsidRDefault="00074891" w:rsidP="0065563C">
            <w:pPr>
              <w:spacing w:line="440" w:lineRule="exact"/>
              <w:ind w:leftChars="437" w:left="1612" w:hangingChars="176" w:hanging="563"/>
              <w:jc w:val="both"/>
              <w:rPr>
                <w:rFonts w:ascii="標楷體" w:eastAsia="標楷體" w:hAnsi="標楷體"/>
                <w:sz w:val="32"/>
                <w:szCs w:val="32"/>
              </w:rPr>
            </w:pPr>
            <w:r w:rsidRPr="005D2A6D">
              <w:rPr>
                <w:rFonts w:ascii="標楷體" w:eastAsia="標楷體" w:hAnsi="標楷體" w:hint="eastAsia"/>
                <w:sz w:val="32"/>
                <w:szCs w:val="32"/>
              </w:rPr>
              <w:t>五</w:t>
            </w:r>
            <w:r>
              <w:rPr>
                <w:rFonts w:ascii="標楷體" w:eastAsia="標楷體" w:hAnsi="標楷體" w:hint="eastAsia"/>
                <w:sz w:val="32"/>
                <w:szCs w:val="32"/>
              </w:rPr>
              <w:t xml:space="preserve"> </w:t>
            </w:r>
            <w:proofErr w:type="gramStart"/>
            <w:r w:rsidRPr="005D2A6D">
              <w:rPr>
                <w:rFonts w:ascii="標楷體" w:eastAsia="標楷體" w:hAnsi="標楷體" w:hint="eastAsia"/>
                <w:sz w:val="32"/>
                <w:szCs w:val="32"/>
              </w:rPr>
              <w:t>臺</w:t>
            </w:r>
            <w:proofErr w:type="gramEnd"/>
            <w:r w:rsidRPr="005D2A6D">
              <w:rPr>
                <w:rFonts w:ascii="標楷體" w:eastAsia="標楷體" w:hAnsi="標楷體" w:hint="eastAsia"/>
                <w:sz w:val="32"/>
                <w:szCs w:val="32"/>
              </w:rPr>
              <w:t>北大眾捷運股份有限公司：票卡之查核使用、收回及辦理票卡展期事宜。</w:t>
            </w:r>
          </w:p>
          <w:p w:rsidR="00074891" w:rsidRDefault="00074891" w:rsidP="0065563C">
            <w:pPr>
              <w:spacing w:line="440" w:lineRule="exact"/>
              <w:ind w:leftChars="437" w:left="1612" w:hangingChars="176" w:hanging="563"/>
              <w:jc w:val="both"/>
              <w:rPr>
                <w:rFonts w:ascii="標楷體" w:eastAsia="標楷體" w:hAnsi="標楷體"/>
                <w:sz w:val="32"/>
                <w:szCs w:val="32"/>
              </w:rPr>
            </w:pPr>
            <w:r w:rsidRPr="005D2A6D">
              <w:rPr>
                <w:rFonts w:ascii="標楷體" w:eastAsia="標楷體" w:hAnsi="標楷體" w:hint="eastAsia"/>
                <w:sz w:val="32"/>
                <w:szCs w:val="32"/>
              </w:rPr>
              <w:t>六</w:t>
            </w:r>
            <w:r>
              <w:rPr>
                <w:rFonts w:ascii="標楷體" w:eastAsia="標楷體" w:hAnsi="標楷體" w:hint="eastAsia"/>
                <w:sz w:val="32"/>
                <w:szCs w:val="32"/>
              </w:rPr>
              <w:t xml:space="preserve"> </w:t>
            </w:r>
            <w:r w:rsidRPr="005D2A6D">
              <w:rPr>
                <w:rFonts w:ascii="標楷體" w:eastAsia="標楷體" w:hAnsi="標楷體" w:hint="eastAsia"/>
                <w:sz w:val="32"/>
                <w:szCs w:val="32"/>
              </w:rPr>
              <w:t>公車業者：票卡之查核使用及收</w:t>
            </w:r>
            <w:r w:rsidRPr="005D2A6D">
              <w:rPr>
                <w:rFonts w:ascii="標楷體" w:eastAsia="標楷體" w:hAnsi="標楷體" w:hint="eastAsia"/>
                <w:sz w:val="32"/>
                <w:szCs w:val="32"/>
              </w:rPr>
              <w:lastRenderedPageBreak/>
              <w:t>回事宜。</w:t>
            </w:r>
          </w:p>
          <w:p w:rsidR="00074891" w:rsidRPr="009F445D" w:rsidRDefault="00074891" w:rsidP="0065563C">
            <w:pPr>
              <w:spacing w:line="440" w:lineRule="exact"/>
              <w:ind w:leftChars="437" w:left="1612" w:hangingChars="176" w:hanging="563"/>
              <w:jc w:val="both"/>
              <w:rPr>
                <w:rFonts w:ascii="標楷體" w:eastAsia="標楷體" w:hAnsi="標楷體"/>
                <w:color w:val="000000"/>
                <w:sz w:val="28"/>
                <w:szCs w:val="28"/>
              </w:rPr>
            </w:pPr>
            <w:r w:rsidRPr="005D2A6D">
              <w:rPr>
                <w:rFonts w:ascii="標楷體" w:eastAsia="標楷體" w:hAnsi="標楷體" w:hint="eastAsia"/>
                <w:sz w:val="32"/>
                <w:szCs w:val="32"/>
              </w:rPr>
              <w:t>七</w:t>
            </w:r>
            <w:r>
              <w:rPr>
                <w:rFonts w:ascii="標楷體" w:eastAsia="標楷體" w:hAnsi="標楷體" w:hint="eastAsia"/>
                <w:sz w:val="32"/>
                <w:szCs w:val="32"/>
              </w:rPr>
              <w:t xml:space="preserve"> </w:t>
            </w:r>
            <w:r w:rsidRPr="005D2A6D">
              <w:rPr>
                <w:rFonts w:ascii="標楷體" w:eastAsia="標楷體" w:hAnsi="標楷體" w:hint="eastAsia"/>
                <w:sz w:val="32"/>
                <w:szCs w:val="32"/>
              </w:rPr>
              <w:t>悠遊卡股份有限公司：敬老、愛心及愛心陪伴悠遊卡之掛失事宜。</w:t>
            </w:r>
          </w:p>
        </w:tc>
        <w:tc>
          <w:tcPr>
            <w:tcW w:w="2551" w:type="dxa"/>
            <w:shd w:val="clear" w:color="auto" w:fill="auto"/>
          </w:tcPr>
          <w:p w:rsidR="00074891" w:rsidRPr="009F445D" w:rsidRDefault="00074891" w:rsidP="00B51ADE">
            <w:pPr>
              <w:widowControl/>
              <w:tabs>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0" w:hangingChars="3" w:hanging="10"/>
              <w:jc w:val="both"/>
              <w:rPr>
                <w:rFonts w:ascii="標楷體" w:eastAsia="標楷體" w:hAnsi="標楷體"/>
                <w:color w:val="000000"/>
                <w:sz w:val="28"/>
                <w:szCs w:val="28"/>
              </w:rPr>
            </w:pPr>
            <w:r w:rsidRPr="005D2A6D">
              <w:rPr>
                <w:rFonts w:ascii="標楷體" w:eastAsia="標楷體" w:hAnsi="標楷體" w:hint="eastAsia"/>
                <w:sz w:val="32"/>
                <w:szCs w:val="32"/>
              </w:rPr>
              <w:lastRenderedPageBreak/>
              <w:t>因應補助範圍納入敬老愛心車隊計程車，第一款及第</w:t>
            </w:r>
            <w:proofErr w:type="gramStart"/>
            <w:r w:rsidRPr="005D2A6D">
              <w:rPr>
                <w:rFonts w:ascii="標楷體" w:eastAsia="標楷體" w:hAnsi="標楷體" w:hint="eastAsia"/>
                <w:sz w:val="32"/>
                <w:szCs w:val="32"/>
              </w:rPr>
              <w:t>三款酌作</w:t>
            </w:r>
            <w:proofErr w:type="gramEnd"/>
            <w:r w:rsidRPr="00F83CAD">
              <w:rPr>
                <w:rFonts w:ascii="標楷體" w:eastAsia="標楷體" w:hAnsi="標楷體" w:hint="eastAsia"/>
                <w:sz w:val="32"/>
                <w:szCs w:val="32"/>
              </w:rPr>
              <w:t>文字修正，本府社會局及本市公共運輸處增列敬老愛心車隊計程車規劃、督導及費用負擔事宜之職責。</w:t>
            </w:r>
          </w:p>
        </w:tc>
      </w:tr>
      <w:tr w:rsidR="00074891" w:rsidRPr="00F41FAA" w:rsidTr="00DD2684">
        <w:tc>
          <w:tcPr>
            <w:tcW w:w="6345" w:type="dxa"/>
            <w:shd w:val="clear" w:color="auto" w:fill="auto"/>
          </w:tcPr>
          <w:p w:rsidR="00074891" w:rsidRPr="005D2A6D" w:rsidRDefault="00074891" w:rsidP="0065563C">
            <w:pPr>
              <w:spacing w:line="440" w:lineRule="exact"/>
              <w:ind w:left="707" w:hangingChars="221" w:hanging="707"/>
              <w:jc w:val="both"/>
              <w:rPr>
                <w:rFonts w:ascii="標楷體" w:eastAsia="標楷體" w:hAnsi="標楷體" w:cs="細明體"/>
                <w:sz w:val="32"/>
                <w:szCs w:val="32"/>
              </w:rPr>
            </w:pPr>
            <w:r w:rsidRPr="005D2A6D">
              <w:rPr>
                <w:rFonts w:ascii="標楷體" w:eastAsia="標楷體" w:hAnsi="標楷體" w:hint="eastAsia"/>
                <w:sz w:val="32"/>
                <w:szCs w:val="32"/>
              </w:rPr>
              <w:lastRenderedPageBreak/>
              <w:t xml:space="preserve">第三條  </w:t>
            </w:r>
            <w:r w:rsidR="00B51ADE">
              <w:rPr>
                <w:rFonts w:ascii="標楷體" w:eastAsia="標楷體" w:hAnsi="標楷體" w:hint="eastAsia"/>
                <w:sz w:val="32"/>
                <w:szCs w:val="32"/>
              </w:rPr>
              <w:t xml:space="preserve"> </w:t>
            </w:r>
            <w:r w:rsidR="00DD2684">
              <w:rPr>
                <w:rFonts w:ascii="標楷體" w:eastAsia="標楷體" w:hAnsi="標楷體" w:hint="eastAsia"/>
                <w:sz w:val="32"/>
                <w:szCs w:val="32"/>
              </w:rPr>
              <w:t xml:space="preserve"> </w:t>
            </w:r>
            <w:r w:rsidRPr="005D2A6D">
              <w:rPr>
                <w:rFonts w:ascii="標楷體" w:eastAsia="標楷體" w:hAnsi="標楷體" w:cs="細明體" w:hint="eastAsia"/>
                <w:sz w:val="32"/>
                <w:szCs w:val="32"/>
              </w:rPr>
              <w:t>本</w:t>
            </w:r>
            <w:r w:rsidRPr="005D2A6D">
              <w:rPr>
                <w:rFonts w:ascii="標楷體" w:eastAsia="標楷體" w:hAnsi="標楷體" w:hint="eastAsia"/>
                <w:sz w:val="32"/>
                <w:szCs w:val="32"/>
              </w:rPr>
              <w:t>辦法</w:t>
            </w:r>
            <w:r w:rsidRPr="005D2A6D">
              <w:rPr>
                <w:rFonts w:ascii="標楷體" w:eastAsia="標楷體" w:hAnsi="標楷體" w:cs="細明體" w:hint="eastAsia"/>
                <w:sz w:val="32"/>
                <w:szCs w:val="32"/>
              </w:rPr>
              <w:t>用詞定義如下：</w:t>
            </w:r>
          </w:p>
          <w:p w:rsidR="00074891" w:rsidRPr="005D2A6D" w:rsidRDefault="00074891" w:rsidP="00B51ADE">
            <w:pPr>
              <w:spacing w:line="400" w:lineRule="exact"/>
              <w:ind w:leftChars="461" w:left="1564" w:hangingChars="143" w:hanging="458"/>
              <w:jc w:val="both"/>
              <w:rPr>
                <w:rFonts w:ascii="標楷體" w:eastAsia="標楷體" w:hAnsi="標楷體"/>
                <w:sz w:val="32"/>
                <w:szCs w:val="32"/>
              </w:rPr>
            </w:pPr>
            <w:proofErr w:type="gramStart"/>
            <w:r w:rsidRPr="005D2A6D">
              <w:rPr>
                <w:rFonts w:ascii="標楷體" w:eastAsia="標楷體" w:hAnsi="標楷體" w:hint="eastAsia"/>
                <w:sz w:val="32"/>
                <w:szCs w:val="32"/>
              </w:rPr>
              <w:t>一</w:t>
            </w:r>
            <w:proofErr w:type="gramEnd"/>
            <w:r>
              <w:rPr>
                <w:rFonts w:ascii="標楷體" w:eastAsia="標楷體" w:hAnsi="標楷體" w:hint="eastAsia"/>
                <w:sz w:val="32"/>
                <w:szCs w:val="32"/>
              </w:rPr>
              <w:t xml:space="preserve"> </w:t>
            </w:r>
            <w:r w:rsidRPr="005D2A6D">
              <w:rPr>
                <w:rFonts w:ascii="標楷體" w:eastAsia="標楷體" w:hAnsi="標楷體" w:hint="eastAsia"/>
                <w:sz w:val="32"/>
                <w:szCs w:val="32"/>
              </w:rPr>
              <w:t>公車：指本市聯營公車、新北市</w:t>
            </w:r>
            <w:proofErr w:type="gramStart"/>
            <w:r w:rsidRPr="005D2A6D">
              <w:rPr>
                <w:rFonts w:ascii="標楷體" w:eastAsia="標楷體" w:hAnsi="標楷體" w:hint="eastAsia"/>
                <w:sz w:val="32"/>
                <w:szCs w:val="32"/>
              </w:rPr>
              <w:t>轄</w:t>
            </w:r>
            <w:proofErr w:type="gramEnd"/>
            <w:r w:rsidRPr="005D2A6D">
              <w:rPr>
                <w:rFonts w:ascii="標楷體" w:eastAsia="標楷體" w:hAnsi="標楷體" w:hint="eastAsia"/>
                <w:sz w:val="32"/>
                <w:szCs w:val="32"/>
              </w:rPr>
              <w:t>公車、基隆市公車及行駛經本府核定公路客運路線之車輛。</w:t>
            </w:r>
          </w:p>
          <w:p w:rsidR="00074891" w:rsidRPr="005D2A6D" w:rsidRDefault="00074891" w:rsidP="0065563C">
            <w:pPr>
              <w:spacing w:line="400" w:lineRule="exact"/>
              <w:ind w:leftChars="473" w:left="1698" w:hangingChars="176" w:hanging="563"/>
              <w:jc w:val="both"/>
              <w:rPr>
                <w:rFonts w:ascii="標楷體" w:eastAsia="標楷體" w:hAnsi="標楷體"/>
                <w:sz w:val="32"/>
                <w:szCs w:val="32"/>
              </w:rPr>
            </w:pPr>
            <w:r w:rsidRPr="005D2A6D">
              <w:rPr>
                <w:rFonts w:ascii="標楷體" w:eastAsia="標楷體" w:hAnsi="標楷體" w:hint="eastAsia"/>
                <w:sz w:val="32"/>
                <w:szCs w:val="32"/>
              </w:rPr>
              <w:t>二</w:t>
            </w:r>
            <w:r>
              <w:rPr>
                <w:rFonts w:ascii="標楷體" w:eastAsia="標楷體" w:hAnsi="標楷體" w:hint="eastAsia"/>
                <w:sz w:val="32"/>
                <w:szCs w:val="32"/>
              </w:rPr>
              <w:t xml:space="preserve"> </w:t>
            </w:r>
            <w:r w:rsidRPr="005D2A6D">
              <w:rPr>
                <w:rFonts w:ascii="標楷體" w:eastAsia="標楷體" w:hAnsi="標楷體" w:hint="eastAsia"/>
                <w:sz w:val="32"/>
                <w:szCs w:val="32"/>
              </w:rPr>
              <w:t>捷運：指</w:t>
            </w:r>
            <w:proofErr w:type="gramStart"/>
            <w:r w:rsidRPr="005D2A6D">
              <w:rPr>
                <w:rFonts w:ascii="標楷體" w:eastAsia="標楷體" w:hAnsi="標楷體" w:hint="eastAsia"/>
                <w:sz w:val="32"/>
                <w:szCs w:val="32"/>
              </w:rPr>
              <w:t>臺</w:t>
            </w:r>
            <w:proofErr w:type="gramEnd"/>
            <w:r w:rsidRPr="005D2A6D">
              <w:rPr>
                <w:rFonts w:ascii="標楷體" w:eastAsia="標楷體" w:hAnsi="標楷體" w:hint="eastAsia"/>
                <w:sz w:val="32"/>
                <w:szCs w:val="32"/>
              </w:rPr>
              <w:t>北大眾捷運系統。</w:t>
            </w:r>
          </w:p>
          <w:p w:rsidR="00074891" w:rsidRPr="005D2A6D" w:rsidRDefault="00074891" w:rsidP="0065563C">
            <w:pPr>
              <w:spacing w:line="400" w:lineRule="exact"/>
              <w:ind w:leftChars="473" w:left="1698" w:hangingChars="176" w:hanging="563"/>
              <w:jc w:val="both"/>
              <w:rPr>
                <w:rFonts w:ascii="標楷體" w:eastAsia="標楷體" w:hAnsi="標楷體"/>
                <w:sz w:val="32"/>
                <w:szCs w:val="32"/>
              </w:rPr>
            </w:pPr>
            <w:r w:rsidRPr="005D2A6D">
              <w:rPr>
                <w:rFonts w:ascii="標楷體" w:eastAsia="標楷體" w:hAnsi="標楷體" w:hint="eastAsia"/>
                <w:sz w:val="32"/>
                <w:szCs w:val="32"/>
                <w:u w:val="single"/>
              </w:rPr>
              <w:t>三</w:t>
            </w:r>
            <w:r>
              <w:rPr>
                <w:rFonts w:ascii="標楷體" w:eastAsia="標楷體" w:hAnsi="標楷體" w:hint="eastAsia"/>
                <w:sz w:val="32"/>
                <w:szCs w:val="32"/>
              </w:rPr>
              <w:t xml:space="preserve"> </w:t>
            </w:r>
            <w:r w:rsidRPr="005D2A6D">
              <w:rPr>
                <w:rFonts w:ascii="標楷體" w:eastAsia="標楷體" w:hAnsi="標楷體" w:hint="eastAsia"/>
                <w:sz w:val="32"/>
                <w:szCs w:val="32"/>
                <w:u w:val="single"/>
              </w:rPr>
              <w:t>敬老愛心車隊計程車：指與本市公共運輸處簽訂敬老愛心車隊契約之計程車業者。</w:t>
            </w:r>
          </w:p>
          <w:p w:rsidR="00074891" w:rsidRPr="005D2A6D" w:rsidRDefault="00074891" w:rsidP="0065563C">
            <w:pPr>
              <w:spacing w:line="400" w:lineRule="exact"/>
              <w:ind w:leftChars="473" w:left="1698" w:hangingChars="176" w:hanging="563"/>
              <w:jc w:val="both"/>
              <w:rPr>
                <w:rFonts w:ascii="標楷體" w:eastAsia="標楷體" w:hAnsi="標楷體"/>
                <w:sz w:val="32"/>
                <w:szCs w:val="32"/>
              </w:rPr>
            </w:pPr>
            <w:r w:rsidRPr="005D2A6D">
              <w:rPr>
                <w:rFonts w:ascii="標楷體" w:eastAsia="標楷體" w:hAnsi="標楷體" w:hint="eastAsia"/>
                <w:sz w:val="32"/>
                <w:szCs w:val="32"/>
                <w:u w:val="single"/>
              </w:rPr>
              <w:t>四</w:t>
            </w:r>
            <w:r>
              <w:rPr>
                <w:rFonts w:ascii="標楷體" w:eastAsia="標楷體" w:hAnsi="標楷體" w:hint="eastAsia"/>
                <w:sz w:val="32"/>
                <w:szCs w:val="32"/>
              </w:rPr>
              <w:t xml:space="preserve"> </w:t>
            </w:r>
            <w:r w:rsidRPr="005D2A6D">
              <w:rPr>
                <w:rFonts w:ascii="標楷體" w:eastAsia="標楷體" w:hAnsi="標楷體" w:hint="eastAsia"/>
                <w:sz w:val="32"/>
                <w:szCs w:val="32"/>
              </w:rPr>
              <w:t>老人：指年滿六十五歲者。</w:t>
            </w:r>
          </w:p>
          <w:p w:rsidR="00074891" w:rsidRPr="005D2A6D" w:rsidRDefault="00074891" w:rsidP="0065563C">
            <w:pPr>
              <w:spacing w:line="400" w:lineRule="exact"/>
              <w:ind w:leftChars="473" w:left="1698" w:hangingChars="176" w:hanging="563"/>
              <w:jc w:val="both"/>
              <w:rPr>
                <w:rFonts w:ascii="標楷體" w:eastAsia="標楷體" w:hAnsi="標楷體"/>
                <w:sz w:val="32"/>
                <w:szCs w:val="32"/>
              </w:rPr>
            </w:pPr>
            <w:r w:rsidRPr="005D2A6D">
              <w:rPr>
                <w:rFonts w:ascii="標楷體" w:eastAsia="標楷體" w:hAnsi="標楷體" w:hint="eastAsia"/>
                <w:sz w:val="32"/>
                <w:szCs w:val="32"/>
                <w:u w:val="single"/>
              </w:rPr>
              <w:t>五</w:t>
            </w:r>
            <w:r>
              <w:rPr>
                <w:rFonts w:ascii="標楷體" w:eastAsia="標楷體" w:hAnsi="標楷體" w:hint="eastAsia"/>
                <w:sz w:val="32"/>
                <w:szCs w:val="32"/>
              </w:rPr>
              <w:t xml:space="preserve"> </w:t>
            </w:r>
            <w:r w:rsidRPr="005D2A6D">
              <w:rPr>
                <w:rFonts w:ascii="標楷體" w:eastAsia="標楷體" w:hAnsi="標楷體" w:hint="eastAsia"/>
                <w:sz w:val="32"/>
                <w:szCs w:val="32"/>
              </w:rPr>
              <w:t>身心障礙者：指領有身心障礙手冊或證明者。</w:t>
            </w:r>
          </w:p>
          <w:p w:rsidR="00074891" w:rsidRDefault="00074891" w:rsidP="0065563C">
            <w:pPr>
              <w:spacing w:line="400" w:lineRule="exact"/>
              <w:ind w:leftChars="473" w:left="1698" w:hangingChars="176" w:hanging="563"/>
              <w:jc w:val="both"/>
              <w:rPr>
                <w:rFonts w:ascii="標楷體" w:eastAsia="標楷體" w:hAnsi="標楷體"/>
                <w:sz w:val="32"/>
                <w:szCs w:val="32"/>
              </w:rPr>
            </w:pPr>
            <w:r w:rsidRPr="005D2A6D">
              <w:rPr>
                <w:rFonts w:ascii="標楷體" w:eastAsia="標楷體" w:hAnsi="標楷體" w:hint="eastAsia"/>
                <w:sz w:val="32"/>
                <w:szCs w:val="32"/>
                <w:u w:val="single"/>
              </w:rPr>
              <w:t>六</w:t>
            </w:r>
            <w:r>
              <w:rPr>
                <w:rFonts w:ascii="標楷體" w:eastAsia="標楷體" w:hAnsi="標楷體" w:hint="eastAsia"/>
                <w:sz w:val="32"/>
                <w:szCs w:val="32"/>
              </w:rPr>
              <w:t xml:space="preserve"> </w:t>
            </w:r>
            <w:r w:rsidRPr="005D2A6D">
              <w:rPr>
                <w:rFonts w:ascii="標楷體" w:eastAsia="標楷體" w:hAnsi="標楷體" w:hint="eastAsia"/>
                <w:sz w:val="32"/>
                <w:szCs w:val="32"/>
              </w:rPr>
              <w:t>原住民:指戶籍登記為原住民者。</w:t>
            </w:r>
          </w:p>
          <w:p w:rsidR="00074891" w:rsidRPr="009F445D" w:rsidRDefault="00074891" w:rsidP="0065563C">
            <w:pPr>
              <w:spacing w:line="400" w:lineRule="exact"/>
              <w:ind w:leftChars="473" w:left="1698" w:hangingChars="176" w:hanging="563"/>
              <w:jc w:val="both"/>
              <w:rPr>
                <w:rFonts w:ascii="標楷體" w:eastAsia="標楷體" w:hAnsi="標楷體"/>
                <w:bCs/>
                <w:color w:val="000000"/>
                <w:sz w:val="28"/>
                <w:szCs w:val="28"/>
              </w:rPr>
            </w:pPr>
            <w:r w:rsidRPr="005D2A6D">
              <w:rPr>
                <w:rFonts w:ascii="標楷體" w:eastAsia="標楷體" w:hAnsi="標楷體" w:hint="eastAsia"/>
                <w:sz w:val="32"/>
                <w:szCs w:val="32"/>
                <w:u w:val="single"/>
              </w:rPr>
              <w:t>七</w:t>
            </w:r>
            <w:r>
              <w:rPr>
                <w:rFonts w:ascii="標楷體" w:eastAsia="標楷體" w:hAnsi="標楷體" w:hint="eastAsia"/>
                <w:sz w:val="32"/>
                <w:szCs w:val="32"/>
              </w:rPr>
              <w:t xml:space="preserve"> </w:t>
            </w:r>
            <w:r w:rsidRPr="005D2A6D">
              <w:rPr>
                <w:rFonts w:ascii="標楷體" w:eastAsia="標楷體" w:hAnsi="標楷體" w:hint="eastAsia"/>
                <w:sz w:val="32"/>
                <w:szCs w:val="32"/>
              </w:rPr>
              <w:t>學校：指本市公私立高級中等以下學校。</w:t>
            </w:r>
          </w:p>
        </w:tc>
        <w:tc>
          <w:tcPr>
            <w:tcW w:w="6379" w:type="dxa"/>
            <w:shd w:val="clear" w:color="auto" w:fill="auto"/>
          </w:tcPr>
          <w:p w:rsidR="00074891" w:rsidRPr="005D2A6D" w:rsidRDefault="00074891" w:rsidP="0065563C">
            <w:pPr>
              <w:spacing w:line="440" w:lineRule="exact"/>
              <w:ind w:left="707" w:hangingChars="221" w:hanging="707"/>
              <w:jc w:val="both"/>
              <w:rPr>
                <w:rFonts w:ascii="標楷體" w:eastAsia="標楷體" w:hAnsi="標楷體" w:cs="細明體"/>
                <w:sz w:val="32"/>
                <w:szCs w:val="32"/>
              </w:rPr>
            </w:pPr>
            <w:r w:rsidRPr="005D2A6D">
              <w:rPr>
                <w:rFonts w:ascii="標楷體" w:eastAsia="標楷體" w:hAnsi="標楷體" w:hint="eastAsia"/>
                <w:sz w:val="32"/>
                <w:szCs w:val="32"/>
              </w:rPr>
              <w:t xml:space="preserve">第三條  </w:t>
            </w:r>
            <w:r w:rsidR="00B51ADE">
              <w:rPr>
                <w:rFonts w:ascii="標楷體" w:eastAsia="標楷體" w:hAnsi="標楷體" w:hint="eastAsia"/>
                <w:sz w:val="32"/>
                <w:szCs w:val="32"/>
              </w:rPr>
              <w:t xml:space="preserve"> </w:t>
            </w:r>
            <w:r w:rsidR="00DD2684">
              <w:rPr>
                <w:rFonts w:ascii="標楷體" w:eastAsia="標楷體" w:hAnsi="標楷體" w:hint="eastAsia"/>
                <w:sz w:val="32"/>
                <w:szCs w:val="32"/>
              </w:rPr>
              <w:t xml:space="preserve"> </w:t>
            </w:r>
            <w:r w:rsidRPr="005D2A6D">
              <w:rPr>
                <w:rFonts w:ascii="標楷體" w:eastAsia="標楷體" w:hAnsi="標楷體" w:hint="eastAsia"/>
                <w:sz w:val="32"/>
                <w:szCs w:val="32"/>
              </w:rPr>
              <w:t>本辦法用</w:t>
            </w:r>
            <w:r w:rsidRPr="005D2A6D">
              <w:rPr>
                <w:rFonts w:ascii="標楷體" w:eastAsia="標楷體" w:hAnsi="標楷體" w:cs="細明體" w:hint="eastAsia"/>
                <w:sz w:val="32"/>
                <w:szCs w:val="32"/>
              </w:rPr>
              <w:t>詞定義如下：</w:t>
            </w:r>
          </w:p>
          <w:p w:rsidR="00074891" w:rsidRPr="005D2A6D" w:rsidRDefault="00074891" w:rsidP="00B51ADE">
            <w:pPr>
              <w:spacing w:line="400" w:lineRule="exact"/>
              <w:ind w:leftChars="461" w:left="1564" w:hangingChars="143" w:hanging="458"/>
              <w:jc w:val="both"/>
              <w:rPr>
                <w:rFonts w:ascii="標楷體" w:eastAsia="標楷體" w:hAnsi="標楷體"/>
                <w:sz w:val="32"/>
                <w:szCs w:val="32"/>
              </w:rPr>
            </w:pPr>
            <w:proofErr w:type="gramStart"/>
            <w:r w:rsidRPr="005D2A6D">
              <w:rPr>
                <w:rFonts w:ascii="標楷體" w:eastAsia="標楷體" w:hAnsi="標楷體" w:hint="eastAsia"/>
                <w:sz w:val="32"/>
                <w:szCs w:val="32"/>
              </w:rPr>
              <w:t>一</w:t>
            </w:r>
            <w:proofErr w:type="gramEnd"/>
            <w:r>
              <w:rPr>
                <w:rFonts w:ascii="標楷體" w:eastAsia="標楷體" w:hAnsi="標楷體" w:hint="eastAsia"/>
                <w:sz w:val="32"/>
                <w:szCs w:val="32"/>
              </w:rPr>
              <w:t xml:space="preserve"> </w:t>
            </w:r>
            <w:r w:rsidRPr="005D2A6D">
              <w:rPr>
                <w:rFonts w:ascii="標楷體" w:eastAsia="標楷體" w:hAnsi="標楷體" w:hint="eastAsia"/>
                <w:sz w:val="32"/>
                <w:szCs w:val="32"/>
              </w:rPr>
              <w:t>公車：指本市聯營公車、新北市</w:t>
            </w:r>
            <w:proofErr w:type="gramStart"/>
            <w:r w:rsidRPr="005D2A6D">
              <w:rPr>
                <w:rFonts w:ascii="標楷體" w:eastAsia="標楷體" w:hAnsi="標楷體" w:hint="eastAsia"/>
                <w:sz w:val="32"/>
                <w:szCs w:val="32"/>
              </w:rPr>
              <w:t>轄</w:t>
            </w:r>
            <w:proofErr w:type="gramEnd"/>
            <w:r w:rsidRPr="005D2A6D">
              <w:rPr>
                <w:rFonts w:ascii="標楷體" w:eastAsia="標楷體" w:hAnsi="標楷體" w:hint="eastAsia"/>
                <w:sz w:val="32"/>
                <w:szCs w:val="32"/>
              </w:rPr>
              <w:t>公車、基隆市公車及行駛經本府核定公路客運路線之車輛。</w:t>
            </w:r>
          </w:p>
          <w:p w:rsidR="00074891" w:rsidRPr="005D2A6D" w:rsidRDefault="00074891" w:rsidP="0065563C">
            <w:pPr>
              <w:spacing w:line="400" w:lineRule="exact"/>
              <w:ind w:leftChars="461" w:left="1564" w:hangingChars="143" w:hanging="458"/>
              <w:jc w:val="both"/>
              <w:rPr>
                <w:rFonts w:ascii="標楷體" w:eastAsia="標楷體" w:hAnsi="標楷體"/>
                <w:sz w:val="32"/>
                <w:szCs w:val="32"/>
              </w:rPr>
            </w:pPr>
            <w:r w:rsidRPr="005D2A6D">
              <w:rPr>
                <w:rFonts w:ascii="標楷體" w:eastAsia="標楷體" w:hAnsi="標楷體" w:hint="eastAsia"/>
                <w:sz w:val="32"/>
                <w:szCs w:val="32"/>
              </w:rPr>
              <w:t>二</w:t>
            </w:r>
            <w:r>
              <w:rPr>
                <w:rFonts w:ascii="標楷體" w:eastAsia="標楷體" w:hAnsi="標楷體" w:hint="eastAsia"/>
                <w:sz w:val="32"/>
                <w:szCs w:val="32"/>
              </w:rPr>
              <w:t xml:space="preserve"> </w:t>
            </w:r>
            <w:r w:rsidRPr="005D2A6D">
              <w:rPr>
                <w:rFonts w:ascii="標楷體" w:eastAsia="標楷體" w:hAnsi="標楷體" w:hint="eastAsia"/>
                <w:sz w:val="32"/>
                <w:szCs w:val="32"/>
              </w:rPr>
              <w:t>捷運：指</w:t>
            </w:r>
            <w:proofErr w:type="gramStart"/>
            <w:r w:rsidRPr="005D2A6D">
              <w:rPr>
                <w:rFonts w:ascii="標楷體" w:eastAsia="標楷體" w:hAnsi="標楷體" w:hint="eastAsia"/>
                <w:sz w:val="32"/>
                <w:szCs w:val="32"/>
              </w:rPr>
              <w:t>臺</w:t>
            </w:r>
            <w:proofErr w:type="gramEnd"/>
            <w:r w:rsidRPr="005D2A6D">
              <w:rPr>
                <w:rFonts w:ascii="標楷體" w:eastAsia="標楷體" w:hAnsi="標楷體" w:hint="eastAsia"/>
                <w:sz w:val="32"/>
                <w:szCs w:val="32"/>
              </w:rPr>
              <w:t>北大眾捷運系統。</w:t>
            </w:r>
          </w:p>
          <w:p w:rsidR="00074891" w:rsidRPr="005D2A6D" w:rsidRDefault="00074891" w:rsidP="0065563C">
            <w:pPr>
              <w:spacing w:line="400" w:lineRule="exact"/>
              <w:ind w:leftChars="461" w:left="1564" w:hangingChars="143" w:hanging="458"/>
              <w:jc w:val="both"/>
              <w:rPr>
                <w:rFonts w:ascii="標楷體" w:eastAsia="標楷體" w:hAnsi="標楷體"/>
                <w:sz w:val="32"/>
                <w:szCs w:val="32"/>
              </w:rPr>
            </w:pPr>
            <w:r w:rsidRPr="005D2A6D">
              <w:rPr>
                <w:rFonts w:ascii="標楷體" w:eastAsia="標楷體" w:hAnsi="標楷體" w:hint="eastAsia"/>
                <w:sz w:val="32"/>
                <w:szCs w:val="32"/>
                <w:u w:val="single"/>
              </w:rPr>
              <w:t>三</w:t>
            </w:r>
            <w:r>
              <w:rPr>
                <w:rFonts w:ascii="標楷體" w:eastAsia="標楷體" w:hAnsi="標楷體" w:hint="eastAsia"/>
                <w:sz w:val="32"/>
                <w:szCs w:val="32"/>
              </w:rPr>
              <w:t xml:space="preserve"> </w:t>
            </w:r>
            <w:r w:rsidRPr="005D2A6D">
              <w:rPr>
                <w:rFonts w:ascii="標楷體" w:eastAsia="標楷體" w:hAnsi="標楷體" w:hint="eastAsia"/>
                <w:sz w:val="32"/>
                <w:szCs w:val="32"/>
              </w:rPr>
              <w:t>老人：指年滿六十五歲者。</w:t>
            </w:r>
          </w:p>
          <w:p w:rsidR="00074891" w:rsidRPr="005D2A6D" w:rsidRDefault="00074891" w:rsidP="0065563C">
            <w:pPr>
              <w:spacing w:line="400" w:lineRule="exact"/>
              <w:ind w:leftChars="461" w:left="1564" w:hangingChars="143" w:hanging="458"/>
              <w:jc w:val="both"/>
              <w:rPr>
                <w:rFonts w:ascii="標楷體" w:eastAsia="標楷體" w:hAnsi="標楷體"/>
                <w:sz w:val="32"/>
                <w:szCs w:val="32"/>
              </w:rPr>
            </w:pPr>
            <w:r w:rsidRPr="005D2A6D">
              <w:rPr>
                <w:rFonts w:ascii="標楷體" w:eastAsia="標楷體" w:hAnsi="標楷體" w:hint="eastAsia"/>
                <w:sz w:val="32"/>
                <w:szCs w:val="32"/>
                <w:u w:val="single"/>
              </w:rPr>
              <w:t>四</w:t>
            </w:r>
            <w:r>
              <w:rPr>
                <w:rFonts w:ascii="標楷體" w:eastAsia="標楷體" w:hAnsi="標楷體" w:hint="eastAsia"/>
                <w:sz w:val="32"/>
                <w:szCs w:val="32"/>
              </w:rPr>
              <w:t xml:space="preserve"> </w:t>
            </w:r>
            <w:r w:rsidRPr="005D2A6D">
              <w:rPr>
                <w:rFonts w:ascii="標楷體" w:eastAsia="標楷體" w:hAnsi="標楷體" w:hint="eastAsia"/>
                <w:sz w:val="32"/>
                <w:szCs w:val="32"/>
              </w:rPr>
              <w:t>身心障礙者：指領有身心障礙手冊或證明者。</w:t>
            </w:r>
          </w:p>
          <w:p w:rsidR="00074891" w:rsidRDefault="00074891" w:rsidP="0065563C">
            <w:pPr>
              <w:spacing w:line="400" w:lineRule="exact"/>
              <w:ind w:leftChars="461" w:left="1564" w:hangingChars="143" w:hanging="458"/>
              <w:jc w:val="both"/>
              <w:rPr>
                <w:rFonts w:ascii="標楷體" w:eastAsia="標楷體" w:hAnsi="標楷體"/>
                <w:sz w:val="32"/>
                <w:szCs w:val="32"/>
              </w:rPr>
            </w:pPr>
            <w:r w:rsidRPr="005D2A6D">
              <w:rPr>
                <w:rFonts w:ascii="標楷體" w:eastAsia="標楷體" w:hAnsi="標楷體" w:hint="eastAsia"/>
                <w:sz w:val="32"/>
                <w:szCs w:val="32"/>
                <w:u w:val="single"/>
              </w:rPr>
              <w:t>五</w:t>
            </w:r>
            <w:r>
              <w:rPr>
                <w:rFonts w:ascii="標楷體" w:eastAsia="標楷體" w:hAnsi="標楷體" w:hint="eastAsia"/>
                <w:sz w:val="32"/>
                <w:szCs w:val="32"/>
              </w:rPr>
              <w:t xml:space="preserve"> </w:t>
            </w:r>
            <w:r w:rsidRPr="005D2A6D">
              <w:rPr>
                <w:rFonts w:ascii="標楷體" w:eastAsia="標楷體" w:hAnsi="標楷體" w:hint="eastAsia"/>
                <w:sz w:val="32"/>
                <w:szCs w:val="32"/>
              </w:rPr>
              <w:t>原住民:指戶籍登記為原住民者。</w:t>
            </w:r>
          </w:p>
          <w:p w:rsidR="00074891" w:rsidRPr="009F445D" w:rsidRDefault="00074891" w:rsidP="0065563C">
            <w:pPr>
              <w:spacing w:line="400" w:lineRule="exact"/>
              <w:ind w:leftChars="461" w:left="1564" w:hangingChars="143" w:hanging="458"/>
              <w:jc w:val="both"/>
              <w:rPr>
                <w:rFonts w:ascii="標楷體" w:eastAsia="標楷體" w:hAnsi="標楷體"/>
                <w:bCs/>
                <w:color w:val="000000"/>
                <w:sz w:val="28"/>
                <w:szCs w:val="28"/>
              </w:rPr>
            </w:pPr>
            <w:r w:rsidRPr="00602D08">
              <w:rPr>
                <w:rFonts w:ascii="標楷體" w:eastAsia="標楷體" w:hAnsi="標楷體" w:hint="eastAsia"/>
                <w:sz w:val="32"/>
                <w:szCs w:val="32"/>
                <w:u w:val="single"/>
              </w:rPr>
              <w:t>六</w:t>
            </w:r>
            <w:r>
              <w:rPr>
                <w:rFonts w:ascii="標楷體" w:eastAsia="標楷體" w:hAnsi="標楷體" w:hint="eastAsia"/>
                <w:sz w:val="32"/>
                <w:szCs w:val="32"/>
              </w:rPr>
              <w:t xml:space="preserve"> </w:t>
            </w:r>
            <w:r w:rsidRPr="005D2A6D">
              <w:rPr>
                <w:rFonts w:ascii="標楷體" w:eastAsia="標楷體" w:hAnsi="標楷體" w:hint="eastAsia"/>
                <w:sz w:val="32"/>
                <w:szCs w:val="32"/>
              </w:rPr>
              <w:t>學校：指本市公私立高級中等以下學校。</w:t>
            </w:r>
          </w:p>
        </w:tc>
        <w:tc>
          <w:tcPr>
            <w:tcW w:w="2551" w:type="dxa"/>
            <w:shd w:val="clear" w:color="auto" w:fill="auto"/>
          </w:tcPr>
          <w:p w:rsidR="00074891" w:rsidRPr="005D2A6D" w:rsidRDefault="00074891" w:rsidP="0065563C">
            <w:pPr>
              <w:spacing w:line="400" w:lineRule="exact"/>
              <w:ind w:leftChars="6" w:left="676" w:hangingChars="207" w:hanging="662"/>
              <w:jc w:val="both"/>
              <w:rPr>
                <w:rFonts w:ascii="標楷體" w:eastAsia="標楷體" w:hAnsi="標楷體"/>
                <w:sz w:val="32"/>
                <w:szCs w:val="32"/>
              </w:rPr>
            </w:pPr>
            <w:r w:rsidRPr="005D2A6D">
              <w:rPr>
                <w:rFonts w:ascii="標楷體" w:eastAsia="標楷體" w:hAnsi="標楷體" w:hint="eastAsia"/>
                <w:sz w:val="32"/>
                <w:szCs w:val="32"/>
              </w:rPr>
              <w:t>一、增訂本辦法所稱敬老愛心車隊之定義。</w:t>
            </w:r>
          </w:p>
          <w:p w:rsidR="00074891" w:rsidRPr="009F445D" w:rsidRDefault="00074891" w:rsidP="00DD2684">
            <w:pPr>
              <w:spacing w:line="400" w:lineRule="exact"/>
              <w:ind w:leftChars="6" w:left="676" w:hangingChars="207" w:hanging="662"/>
              <w:jc w:val="both"/>
              <w:rPr>
                <w:rFonts w:ascii="標楷體" w:eastAsia="標楷體" w:hAnsi="標楷體"/>
                <w:color w:val="000000"/>
                <w:sz w:val="28"/>
                <w:szCs w:val="28"/>
              </w:rPr>
            </w:pPr>
            <w:r w:rsidRPr="005D2A6D">
              <w:rPr>
                <w:rFonts w:ascii="標楷體" w:eastAsia="標楷體" w:hAnsi="標楷體" w:hint="eastAsia"/>
                <w:sz w:val="32"/>
                <w:szCs w:val="32"/>
              </w:rPr>
              <w:t>二、</w:t>
            </w:r>
            <w:r w:rsidR="00B51ADE">
              <w:rPr>
                <w:rFonts w:ascii="標楷體" w:eastAsia="標楷體" w:hAnsi="標楷體" w:hint="eastAsia"/>
                <w:sz w:val="32"/>
                <w:szCs w:val="32"/>
              </w:rPr>
              <w:t>原</w:t>
            </w:r>
            <w:r w:rsidRPr="005D2A6D">
              <w:rPr>
                <w:rFonts w:ascii="標楷體" w:eastAsia="標楷體" w:hAnsi="標楷體" w:hint="eastAsia"/>
                <w:sz w:val="32"/>
                <w:szCs w:val="32"/>
              </w:rPr>
              <w:t>第三款以下款次遞移。</w:t>
            </w:r>
          </w:p>
        </w:tc>
      </w:tr>
      <w:tr w:rsidR="00074891" w:rsidRPr="00F41FAA" w:rsidTr="00DD2684">
        <w:tc>
          <w:tcPr>
            <w:tcW w:w="6345" w:type="dxa"/>
            <w:shd w:val="clear" w:color="auto" w:fill="auto"/>
          </w:tcPr>
          <w:p w:rsidR="00074891" w:rsidRPr="00602D08" w:rsidRDefault="00074891" w:rsidP="00B51ADE">
            <w:pPr>
              <w:spacing w:line="400" w:lineRule="exact"/>
              <w:ind w:left="992" w:hangingChars="310" w:hanging="992"/>
              <w:jc w:val="both"/>
              <w:rPr>
                <w:rFonts w:ascii="標楷體" w:eastAsia="標楷體" w:hAnsi="標楷體"/>
                <w:sz w:val="32"/>
                <w:szCs w:val="32"/>
              </w:rPr>
            </w:pPr>
            <w:r w:rsidRPr="00602D08">
              <w:rPr>
                <w:rFonts w:ascii="標楷體" w:eastAsia="標楷體" w:hAnsi="標楷體" w:hint="eastAsia"/>
                <w:sz w:val="32"/>
                <w:szCs w:val="32"/>
              </w:rPr>
              <w:t>第四條  本辦法補助對象及補助基準如下：</w:t>
            </w:r>
          </w:p>
          <w:p w:rsidR="00074891" w:rsidRPr="00602D08" w:rsidRDefault="00074891" w:rsidP="00B51ADE">
            <w:pPr>
              <w:spacing w:line="400" w:lineRule="exact"/>
              <w:ind w:leftChars="427" w:left="1591" w:hangingChars="177" w:hanging="566"/>
              <w:jc w:val="both"/>
              <w:rPr>
                <w:rFonts w:ascii="標楷體" w:eastAsia="標楷體" w:hAnsi="標楷體"/>
                <w:sz w:val="32"/>
                <w:szCs w:val="32"/>
              </w:rPr>
            </w:pPr>
            <w:proofErr w:type="gramStart"/>
            <w:r w:rsidRPr="00602D08">
              <w:rPr>
                <w:rFonts w:ascii="標楷體" w:eastAsia="標楷體" w:hAnsi="標楷體" w:hint="eastAsia"/>
                <w:sz w:val="32"/>
                <w:szCs w:val="32"/>
              </w:rPr>
              <w:t>一</w:t>
            </w:r>
            <w:proofErr w:type="gramEnd"/>
            <w:r w:rsidRPr="00602D08">
              <w:rPr>
                <w:rFonts w:ascii="標楷體" w:eastAsia="標楷體" w:hAnsi="標楷體" w:hint="eastAsia"/>
                <w:sz w:val="32"/>
                <w:szCs w:val="32"/>
              </w:rPr>
              <w:t xml:space="preserve">  第一類：設籍並實際居住本市之老人、身心障礙者或五十五歲以上原住民，</w:t>
            </w:r>
            <w:r w:rsidRPr="00CB190E">
              <w:rPr>
                <w:rFonts w:ascii="標楷體" w:eastAsia="標楷體" w:hAnsi="標楷體" w:hint="eastAsia"/>
                <w:sz w:val="32"/>
                <w:szCs w:val="32"/>
                <w:u w:val="single"/>
              </w:rPr>
              <w:t>持用依第五條規定申</w:t>
            </w:r>
            <w:r w:rsidRPr="00CB190E">
              <w:rPr>
                <w:rFonts w:ascii="標楷體" w:eastAsia="標楷體" w:hAnsi="標楷體" w:hint="eastAsia"/>
                <w:sz w:val="32"/>
                <w:szCs w:val="32"/>
                <w:u w:val="single"/>
              </w:rPr>
              <w:lastRenderedPageBreak/>
              <w:t>請之票卡搭乘者，</w:t>
            </w:r>
            <w:r w:rsidRPr="00602D08">
              <w:rPr>
                <w:rFonts w:ascii="標楷體" w:eastAsia="標楷體" w:hAnsi="標楷體" w:hint="eastAsia"/>
                <w:sz w:val="32"/>
                <w:szCs w:val="32"/>
                <w:u w:val="single"/>
              </w:rPr>
              <w:t>依下列規定補助：</w:t>
            </w:r>
          </w:p>
          <w:p w:rsidR="00074891" w:rsidRPr="00602D08" w:rsidRDefault="00074891" w:rsidP="00B51ADE">
            <w:pPr>
              <w:spacing w:line="400" w:lineRule="exact"/>
              <w:ind w:leftChars="594" w:left="2127" w:hangingChars="219" w:hanging="701"/>
              <w:jc w:val="both"/>
              <w:rPr>
                <w:rFonts w:ascii="標楷體" w:eastAsia="標楷體" w:hAnsi="標楷體" w:cs="Courier New"/>
                <w:sz w:val="32"/>
                <w:szCs w:val="32"/>
              </w:rPr>
            </w:pPr>
            <w:r w:rsidRPr="00602D08">
              <w:rPr>
                <w:rFonts w:ascii="標楷體" w:eastAsia="標楷體" w:hAnsi="標楷體" w:cs="Courier New" w:hint="eastAsia"/>
                <w:sz w:val="32"/>
                <w:szCs w:val="32"/>
                <w:u w:val="single"/>
              </w:rPr>
              <w:t>(</w:t>
            </w:r>
            <w:proofErr w:type="gramStart"/>
            <w:r w:rsidRPr="00602D08">
              <w:rPr>
                <w:rFonts w:ascii="標楷體" w:eastAsia="標楷體" w:hAnsi="標楷體" w:cs="Courier New" w:hint="eastAsia"/>
                <w:sz w:val="32"/>
                <w:szCs w:val="32"/>
                <w:u w:val="single"/>
              </w:rPr>
              <w:t>一</w:t>
            </w:r>
            <w:proofErr w:type="gramEnd"/>
            <w:r w:rsidRPr="00602D08">
              <w:rPr>
                <w:rFonts w:ascii="標楷體" w:eastAsia="標楷體" w:hAnsi="標楷體" w:cs="Courier New" w:hint="eastAsia"/>
                <w:sz w:val="32"/>
                <w:szCs w:val="32"/>
                <w:u w:val="single"/>
              </w:rPr>
              <w:t>)</w:t>
            </w:r>
            <w:r w:rsidRPr="00602D08">
              <w:rPr>
                <w:rFonts w:ascii="標楷體" w:eastAsia="標楷體" w:hAnsi="標楷體" w:cs="Courier New" w:hint="eastAsia"/>
                <w:sz w:val="32"/>
                <w:szCs w:val="32"/>
              </w:rPr>
              <w:t>每月搭乘公車全額補助六十段次，逾六十段次補助乘車價格半價(以下簡稱補助半價)</w:t>
            </w:r>
            <w:r w:rsidRPr="00602D08">
              <w:rPr>
                <w:rFonts w:ascii="新細明體" w:hAnsi="新細明體" w:cs="Courier New" w:hint="eastAsia"/>
                <w:sz w:val="32"/>
                <w:szCs w:val="32"/>
              </w:rPr>
              <w:t>。</w:t>
            </w:r>
          </w:p>
          <w:p w:rsidR="00074891" w:rsidRPr="00602D08" w:rsidRDefault="00074891" w:rsidP="00B51ADE">
            <w:pPr>
              <w:spacing w:line="400" w:lineRule="exact"/>
              <w:ind w:leftChars="594" w:left="2120" w:hangingChars="217" w:hanging="694"/>
              <w:jc w:val="both"/>
              <w:rPr>
                <w:rFonts w:ascii="標楷體" w:eastAsia="標楷體" w:hAnsi="標楷體" w:cs="Courier New"/>
                <w:sz w:val="32"/>
                <w:szCs w:val="32"/>
              </w:rPr>
            </w:pPr>
            <w:r w:rsidRPr="00602D08">
              <w:rPr>
                <w:rFonts w:ascii="標楷體" w:eastAsia="標楷體" w:hAnsi="標楷體" w:cs="細明體" w:hint="eastAsia"/>
                <w:sz w:val="32"/>
                <w:szCs w:val="32"/>
                <w:u w:val="single"/>
              </w:rPr>
              <w:t>(二)搭乘敬老愛心車隊計程車，</w:t>
            </w:r>
            <w:proofErr w:type="gramStart"/>
            <w:r w:rsidRPr="00602D08">
              <w:rPr>
                <w:rFonts w:ascii="標楷體" w:eastAsia="標楷體" w:hAnsi="標楷體" w:cs="細明體" w:hint="eastAsia"/>
                <w:sz w:val="32"/>
                <w:szCs w:val="32"/>
                <w:u w:val="single"/>
              </w:rPr>
              <w:t>依單趟</w:t>
            </w:r>
            <w:proofErr w:type="gramEnd"/>
            <w:r w:rsidRPr="00602D08">
              <w:rPr>
                <w:rFonts w:ascii="標楷體" w:eastAsia="標楷體" w:hAnsi="標楷體" w:cs="細明體" w:hint="eastAsia"/>
                <w:sz w:val="32"/>
                <w:szCs w:val="32"/>
                <w:u w:val="single"/>
              </w:rPr>
              <w:t>計程車車資補助</w:t>
            </w:r>
            <w:r w:rsidRPr="00602D08">
              <w:rPr>
                <w:rFonts w:ascii="新細明體" w:hAnsi="新細明體" w:cs="細明體" w:hint="eastAsia"/>
                <w:sz w:val="32"/>
                <w:szCs w:val="32"/>
                <w:u w:val="single"/>
              </w:rPr>
              <w:t>，</w:t>
            </w:r>
            <w:r w:rsidRPr="00602D08">
              <w:rPr>
                <w:rFonts w:ascii="標楷體" w:eastAsia="標楷體" w:hAnsi="標楷體" w:cs="細明體" w:hint="eastAsia"/>
                <w:sz w:val="32"/>
                <w:szCs w:val="32"/>
                <w:u w:val="single"/>
              </w:rPr>
              <w:t>車資新臺幣(以下同)</w:t>
            </w:r>
            <w:proofErr w:type="gramStart"/>
            <w:r w:rsidRPr="00602D08">
              <w:rPr>
                <w:rFonts w:ascii="標楷體" w:eastAsia="標楷體" w:hAnsi="標楷體" w:cs="細明體" w:hint="eastAsia"/>
                <w:sz w:val="32"/>
                <w:szCs w:val="32"/>
                <w:u w:val="single"/>
              </w:rPr>
              <w:t>一</w:t>
            </w:r>
            <w:proofErr w:type="gramEnd"/>
            <w:r w:rsidRPr="00602D08">
              <w:rPr>
                <w:rFonts w:ascii="標楷體" w:eastAsia="標楷體" w:hAnsi="標楷體" w:cs="細明體" w:hint="eastAsia"/>
                <w:sz w:val="32"/>
                <w:szCs w:val="32"/>
                <w:u w:val="single"/>
              </w:rPr>
              <w:t>百元以下補助兩段次、超過</w:t>
            </w:r>
            <w:proofErr w:type="gramStart"/>
            <w:r w:rsidRPr="00602D08">
              <w:rPr>
                <w:rFonts w:ascii="標楷體" w:eastAsia="標楷體" w:hAnsi="標楷體" w:cs="細明體" w:hint="eastAsia"/>
                <w:sz w:val="32"/>
                <w:szCs w:val="32"/>
                <w:u w:val="single"/>
              </w:rPr>
              <w:t>一</w:t>
            </w:r>
            <w:proofErr w:type="gramEnd"/>
            <w:r w:rsidRPr="00602D08">
              <w:rPr>
                <w:rFonts w:ascii="標楷體" w:eastAsia="標楷體" w:hAnsi="標楷體" w:cs="細明體" w:hint="eastAsia"/>
                <w:sz w:val="32"/>
                <w:szCs w:val="32"/>
                <w:u w:val="single"/>
              </w:rPr>
              <w:t>百元補助四段次，並</w:t>
            </w:r>
            <w:proofErr w:type="gramStart"/>
            <w:r w:rsidRPr="00602D08">
              <w:rPr>
                <w:rFonts w:ascii="標楷體" w:eastAsia="標楷體" w:hAnsi="標楷體" w:cs="細明體" w:hint="eastAsia"/>
                <w:sz w:val="32"/>
                <w:szCs w:val="32"/>
                <w:u w:val="single"/>
              </w:rPr>
              <w:t>與</w:t>
            </w:r>
            <w:r w:rsidRPr="000E1276">
              <w:rPr>
                <w:rFonts w:ascii="標楷體" w:eastAsia="標楷體" w:hAnsi="標楷體" w:cs="細明體" w:hint="eastAsia"/>
                <w:sz w:val="32"/>
                <w:szCs w:val="32"/>
                <w:u w:val="single"/>
              </w:rPr>
              <w:t>前目補助</w:t>
            </w:r>
            <w:proofErr w:type="gramEnd"/>
            <w:r w:rsidRPr="000E1276">
              <w:rPr>
                <w:rFonts w:ascii="標楷體" w:eastAsia="標楷體" w:hAnsi="標楷體" w:cs="細明體" w:hint="eastAsia"/>
                <w:sz w:val="32"/>
                <w:szCs w:val="32"/>
                <w:u w:val="single"/>
              </w:rPr>
              <w:t>之</w:t>
            </w:r>
            <w:r w:rsidRPr="00602D08">
              <w:rPr>
                <w:rFonts w:ascii="標楷體" w:eastAsia="標楷體" w:hAnsi="標楷體" w:cs="細明體" w:hint="eastAsia"/>
                <w:sz w:val="32"/>
                <w:szCs w:val="32"/>
                <w:u w:val="single"/>
              </w:rPr>
              <w:t>六十段次共用；其餘</w:t>
            </w:r>
            <w:proofErr w:type="gramStart"/>
            <w:r w:rsidRPr="00602D08">
              <w:rPr>
                <w:rFonts w:ascii="標楷體" w:eastAsia="標楷體" w:hAnsi="標楷體" w:cs="細明體" w:hint="eastAsia"/>
                <w:sz w:val="32"/>
                <w:szCs w:val="32"/>
                <w:u w:val="single"/>
              </w:rPr>
              <w:t>車資由悠遊</w:t>
            </w:r>
            <w:proofErr w:type="gramEnd"/>
            <w:r w:rsidRPr="00602D08">
              <w:rPr>
                <w:rFonts w:ascii="標楷體" w:eastAsia="標楷體" w:hAnsi="標楷體" w:cs="細明體" w:hint="eastAsia"/>
                <w:sz w:val="32"/>
                <w:szCs w:val="32"/>
                <w:u w:val="single"/>
              </w:rPr>
              <w:t>卡自行儲值金額扣除。</w:t>
            </w:r>
            <w:proofErr w:type="gramStart"/>
            <w:r w:rsidRPr="00602D08">
              <w:rPr>
                <w:rFonts w:ascii="標楷體" w:eastAsia="標楷體" w:hAnsi="標楷體" w:cs="細明體" w:hint="eastAsia"/>
                <w:sz w:val="32"/>
                <w:szCs w:val="32"/>
                <w:u w:val="single"/>
              </w:rPr>
              <w:t>但悠遊</w:t>
            </w:r>
            <w:proofErr w:type="gramEnd"/>
            <w:r w:rsidRPr="00602D08">
              <w:rPr>
                <w:rFonts w:ascii="標楷體" w:eastAsia="標楷體" w:hAnsi="標楷體" w:cs="細明體" w:hint="eastAsia"/>
                <w:sz w:val="32"/>
                <w:szCs w:val="32"/>
                <w:u w:val="single"/>
              </w:rPr>
              <w:t>卡自行儲值金額不足支付者，其車資不予補助。</w:t>
            </w:r>
          </w:p>
          <w:p w:rsidR="00074891" w:rsidRPr="00602D08" w:rsidRDefault="00074891" w:rsidP="00B51ADE">
            <w:pPr>
              <w:spacing w:line="400" w:lineRule="exact"/>
              <w:ind w:leftChars="594" w:left="2133" w:hangingChars="221" w:hanging="707"/>
              <w:jc w:val="both"/>
              <w:rPr>
                <w:rFonts w:ascii="標楷體" w:eastAsia="標楷體" w:hAnsi="標楷體" w:cs="細明體"/>
                <w:sz w:val="32"/>
                <w:szCs w:val="32"/>
              </w:rPr>
            </w:pPr>
            <w:r w:rsidRPr="00602D08">
              <w:rPr>
                <w:rFonts w:ascii="標楷體" w:eastAsia="標楷體" w:hAnsi="標楷體" w:cs="細明體" w:hint="eastAsia"/>
                <w:sz w:val="32"/>
                <w:szCs w:val="32"/>
                <w:u w:val="single"/>
              </w:rPr>
              <w:t>(三)</w:t>
            </w:r>
            <w:r w:rsidRPr="00B51ADE">
              <w:rPr>
                <w:rFonts w:ascii="標楷體" w:eastAsia="標楷體" w:hAnsi="標楷體" w:cs="細明體" w:hint="eastAsia"/>
                <w:sz w:val="32"/>
                <w:szCs w:val="32"/>
                <w:u w:val="single"/>
              </w:rPr>
              <w:t>搭乘捷運補助半價。</w:t>
            </w:r>
          </w:p>
          <w:p w:rsidR="00074891" w:rsidRDefault="00074891" w:rsidP="00B51ADE">
            <w:pPr>
              <w:spacing w:line="400" w:lineRule="exact"/>
              <w:ind w:leftChars="427" w:left="1591" w:hangingChars="177" w:hanging="566"/>
              <w:jc w:val="both"/>
              <w:rPr>
                <w:rFonts w:ascii="標楷體" w:eastAsia="標楷體" w:hAnsi="標楷體"/>
                <w:sz w:val="32"/>
                <w:szCs w:val="32"/>
              </w:rPr>
            </w:pPr>
            <w:r w:rsidRPr="00602D08">
              <w:rPr>
                <w:rFonts w:ascii="標楷體" w:eastAsia="標楷體" w:hAnsi="標楷體" w:hint="eastAsia"/>
                <w:sz w:val="32"/>
                <w:szCs w:val="32"/>
              </w:rPr>
              <w:t>二  第二類：因非本人使用票卡，</w:t>
            </w:r>
            <w:proofErr w:type="gramStart"/>
            <w:r w:rsidRPr="00602D08">
              <w:rPr>
                <w:rFonts w:ascii="標楷體" w:eastAsia="標楷體" w:hAnsi="標楷體" w:hint="eastAsia"/>
                <w:sz w:val="32"/>
                <w:szCs w:val="32"/>
              </w:rPr>
              <w:t>致票卡</w:t>
            </w:r>
            <w:proofErr w:type="gramEnd"/>
            <w:r w:rsidRPr="00602D08">
              <w:rPr>
                <w:rFonts w:ascii="標楷體" w:eastAsia="標楷體" w:hAnsi="標楷體" w:hint="eastAsia"/>
                <w:sz w:val="32"/>
                <w:szCs w:val="32"/>
              </w:rPr>
              <w:t>遭收回之老人、身心障礙者或五十五歲以上原住民，搭乘公車</w:t>
            </w:r>
            <w:r w:rsidR="00B51ADE" w:rsidRPr="00B51ADE">
              <w:rPr>
                <w:rFonts w:ascii="標楷體" w:eastAsia="標楷體" w:hAnsi="標楷體" w:hint="eastAsia"/>
                <w:sz w:val="32"/>
                <w:szCs w:val="32"/>
                <w:u w:val="single"/>
              </w:rPr>
              <w:t>或</w:t>
            </w:r>
            <w:r w:rsidRPr="00602D08">
              <w:rPr>
                <w:rFonts w:ascii="標楷體" w:eastAsia="標楷體" w:hAnsi="標楷體" w:hint="eastAsia"/>
                <w:sz w:val="32"/>
                <w:szCs w:val="32"/>
              </w:rPr>
              <w:t>捷運補助半價。</w:t>
            </w:r>
          </w:p>
          <w:p w:rsidR="00074891" w:rsidRPr="009F445D" w:rsidRDefault="00074891" w:rsidP="00B51ADE">
            <w:pPr>
              <w:spacing w:line="400" w:lineRule="exact"/>
              <w:ind w:leftChars="427" w:left="1591" w:hangingChars="177" w:hanging="566"/>
              <w:jc w:val="both"/>
              <w:rPr>
                <w:rFonts w:ascii="標楷體" w:eastAsia="標楷體" w:hAnsi="標楷體"/>
                <w:bCs/>
                <w:color w:val="000000"/>
                <w:sz w:val="28"/>
                <w:szCs w:val="28"/>
              </w:rPr>
            </w:pPr>
            <w:r w:rsidRPr="00602D08">
              <w:rPr>
                <w:rFonts w:ascii="標楷體" w:eastAsia="標楷體" w:hAnsi="標楷體" w:hint="eastAsia"/>
                <w:sz w:val="32"/>
                <w:szCs w:val="32"/>
              </w:rPr>
              <w:t>三  第三類：第一類、第二類身心障礙者之必要陪伴者一人，陪同搭乘公車或捷運時補助半價。</w:t>
            </w:r>
          </w:p>
        </w:tc>
        <w:tc>
          <w:tcPr>
            <w:tcW w:w="6379" w:type="dxa"/>
            <w:shd w:val="clear" w:color="auto" w:fill="auto"/>
          </w:tcPr>
          <w:p w:rsidR="00074891" w:rsidRPr="00602D08" w:rsidRDefault="00074891" w:rsidP="00B51ADE">
            <w:pPr>
              <w:spacing w:line="440" w:lineRule="exact"/>
              <w:ind w:left="1024" w:hangingChars="320" w:hanging="1024"/>
              <w:jc w:val="both"/>
              <w:rPr>
                <w:rFonts w:ascii="標楷體" w:eastAsia="標楷體" w:hAnsi="標楷體"/>
                <w:sz w:val="32"/>
                <w:szCs w:val="32"/>
              </w:rPr>
            </w:pPr>
            <w:r w:rsidRPr="00602D08">
              <w:rPr>
                <w:rFonts w:ascii="標楷體" w:eastAsia="標楷體" w:hAnsi="標楷體" w:hint="eastAsia"/>
                <w:sz w:val="32"/>
                <w:szCs w:val="32"/>
              </w:rPr>
              <w:lastRenderedPageBreak/>
              <w:t>第四條   本辦法補助對象及補助基準如下：</w:t>
            </w:r>
          </w:p>
          <w:p w:rsidR="00074891" w:rsidRPr="00B51ADE" w:rsidRDefault="00074891" w:rsidP="00B51ADE">
            <w:pPr>
              <w:spacing w:line="400" w:lineRule="exact"/>
              <w:ind w:leftChars="427" w:left="1591" w:hangingChars="177" w:hanging="566"/>
              <w:jc w:val="both"/>
              <w:rPr>
                <w:rFonts w:ascii="標楷體" w:eastAsia="標楷體" w:hAnsi="標楷體" w:cs="細明體"/>
                <w:sz w:val="32"/>
                <w:szCs w:val="32"/>
              </w:rPr>
            </w:pPr>
            <w:proofErr w:type="gramStart"/>
            <w:r w:rsidRPr="00B51ADE">
              <w:rPr>
                <w:rFonts w:ascii="標楷體" w:eastAsia="標楷體" w:hAnsi="標楷體" w:cs="細明體" w:hint="eastAsia"/>
                <w:sz w:val="32"/>
                <w:szCs w:val="32"/>
              </w:rPr>
              <w:t>一</w:t>
            </w:r>
            <w:proofErr w:type="gramEnd"/>
            <w:r w:rsidRPr="00B51ADE">
              <w:rPr>
                <w:rFonts w:ascii="標楷體" w:eastAsia="標楷體" w:hAnsi="標楷體" w:cs="細明體" w:hint="eastAsia"/>
                <w:sz w:val="32"/>
                <w:szCs w:val="32"/>
              </w:rPr>
              <w:t xml:space="preserve">  第一類：設籍並實際居住本市之老人、身心障礙者或五十五歲以上原住民，每月搭乘公車全額補</w:t>
            </w:r>
            <w:r w:rsidRPr="00B51ADE">
              <w:rPr>
                <w:rFonts w:ascii="標楷體" w:eastAsia="標楷體" w:hAnsi="標楷體" w:cs="細明體" w:hint="eastAsia"/>
                <w:sz w:val="32"/>
                <w:szCs w:val="32"/>
              </w:rPr>
              <w:lastRenderedPageBreak/>
              <w:t>助六十段次，逾六十段次補助乘車價格半價（以下簡稱補助半價）</w:t>
            </w:r>
            <w:r w:rsidRPr="00C371E6">
              <w:rPr>
                <w:rFonts w:ascii="標楷體" w:eastAsia="標楷體" w:hAnsi="標楷體" w:cs="細明體" w:hint="eastAsia"/>
                <w:sz w:val="32"/>
                <w:szCs w:val="32"/>
                <w:u w:val="single"/>
              </w:rPr>
              <w:t>；搭乘捷運補助半價</w:t>
            </w:r>
            <w:r w:rsidRPr="00B51ADE">
              <w:rPr>
                <w:rFonts w:ascii="標楷體" w:eastAsia="標楷體" w:hAnsi="標楷體" w:cs="細明體" w:hint="eastAsia"/>
                <w:sz w:val="32"/>
                <w:szCs w:val="32"/>
              </w:rPr>
              <w:t>。</w:t>
            </w:r>
          </w:p>
          <w:p w:rsidR="00074891" w:rsidRPr="00B51ADE" w:rsidRDefault="00074891" w:rsidP="00B51ADE">
            <w:pPr>
              <w:spacing w:line="400" w:lineRule="exact"/>
              <w:ind w:leftChars="427" w:left="1591" w:hangingChars="177" w:hanging="566"/>
              <w:jc w:val="both"/>
              <w:rPr>
                <w:rFonts w:ascii="標楷體" w:eastAsia="標楷體" w:hAnsi="標楷體" w:cs="細明體"/>
                <w:sz w:val="32"/>
                <w:szCs w:val="32"/>
              </w:rPr>
            </w:pPr>
            <w:r w:rsidRPr="00B51ADE">
              <w:rPr>
                <w:rFonts w:ascii="標楷體" w:eastAsia="標楷體" w:hAnsi="標楷體" w:cs="細明體" w:hint="eastAsia"/>
                <w:sz w:val="32"/>
                <w:szCs w:val="32"/>
              </w:rPr>
              <w:t>二  第二類：因非本人使用票卡，</w:t>
            </w:r>
            <w:proofErr w:type="gramStart"/>
            <w:r w:rsidRPr="00B51ADE">
              <w:rPr>
                <w:rFonts w:ascii="標楷體" w:eastAsia="標楷體" w:hAnsi="標楷體" w:cs="細明體" w:hint="eastAsia"/>
                <w:sz w:val="32"/>
                <w:szCs w:val="32"/>
              </w:rPr>
              <w:t>致票卡</w:t>
            </w:r>
            <w:proofErr w:type="gramEnd"/>
            <w:r w:rsidRPr="00B51ADE">
              <w:rPr>
                <w:rFonts w:ascii="標楷體" w:eastAsia="標楷體" w:hAnsi="標楷體" w:cs="細明體" w:hint="eastAsia"/>
                <w:sz w:val="32"/>
                <w:szCs w:val="32"/>
              </w:rPr>
              <w:t>遭收回之老人、身心障礙者或五十五歲以上原住民，搭乘公車</w:t>
            </w:r>
            <w:r w:rsidRPr="00C371E6">
              <w:rPr>
                <w:rFonts w:ascii="標楷體" w:eastAsia="標楷體" w:hAnsi="標楷體" w:cs="細明體" w:hint="eastAsia"/>
                <w:sz w:val="32"/>
                <w:szCs w:val="32"/>
                <w:u w:val="single"/>
              </w:rPr>
              <w:t>及</w:t>
            </w:r>
            <w:r w:rsidRPr="00B51ADE">
              <w:rPr>
                <w:rFonts w:ascii="標楷體" w:eastAsia="標楷體" w:hAnsi="標楷體" w:cs="細明體" w:hint="eastAsia"/>
                <w:sz w:val="32"/>
                <w:szCs w:val="32"/>
              </w:rPr>
              <w:t>捷運補助半價。</w:t>
            </w:r>
          </w:p>
          <w:p w:rsidR="00074891" w:rsidRPr="009F445D" w:rsidRDefault="00074891" w:rsidP="00B51ADE">
            <w:pPr>
              <w:spacing w:line="400" w:lineRule="exact"/>
              <w:ind w:leftChars="427" w:left="1591" w:hangingChars="177" w:hanging="566"/>
              <w:jc w:val="both"/>
              <w:rPr>
                <w:rFonts w:ascii="標楷體" w:eastAsia="標楷體" w:hAnsi="標楷體"/>
                <w:bCs/>
                <w:color w:val="000000"/>
                <w:sz w:val="28"/>
                <w:szCs w:val="28"/>
              </w:rPr>
            </w:pPr>
            <w:r w:rsidRPr="00B51ADE">
              <w:rPr>
                <w:rFonts w:ascii="標楷體" w:eastAsia="標楷體" w:hAnsi="標楷體" w:cs="細明體" w:hint="eastAsia"/>
                <w:sz w:val="32"/>
                <w:szCs w:val="32"/>
              </w:rPr>
              <w:t>三  第三類：第一類、第二類身心障礙者之必要陪伴者一人，陪同搭乘公車或捷運時補助半價。</w:t>
            </w:r>
          </w:p>
        </w:tc>
        <w:tc>
          <w:tcPr>
            <w:tcW w:w="2551" w:type="dxa"/>
            <w:shd w:val="clear" w:color="auto" w:fill="auto"/>
          </w:tcPr>
          <w:p w:rsidR="00074891" w:rsidRPr="009F445D" w:rsidRDefault="00074891" w:rsidP="0065563C">
            <w:pPr>
              <w:widowControl/>
              <w:tabs>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
              <w:jc w:val="both"/>
              <w:rPr>
                <w:rFonts w:ascii="標楷體" w:eastAsia="標楷體" w:hAnsi="標楷體"/>
                <w:color w:val="000000"/>
                <w:sz w:val="28"/>
                <w:szCs w:val="28"/>
              </w:rPr>
            </w:pPr>
            <w:r w:rsidRPr="00F83CAD">
              <w:rPr>
                <w:rFonts w:ascii="標楷體" w:eastAsia="標楷體" w:hAnsi="標楷體" w:hint="eastAsia"/>
                <w:sz w:val="32"/>
                <w:szCs w:val="32"/>
              </w:rPr>
              <w:lastRenderedPageBreak/>
              <w:t>增訂敬老愛心車隊車資補助基準。</w:t>
            </w:r>
          </w:p>
        </w:tc>
      </w:tr>
      <w:tr w:rsidR="00074891" w:rsidRPr="00F41FAA" w:rsidTr="00DD2684">
        <w:tc>
          <w:tcPr>
            <w:tcW w:w="6345" w:type="dxa"/>
            <w:shd w:val="clear" w:color="auto" w:fill="auto"/>
          </w:tcPr>
          <w:p w:rsidR="00074891" w:rsidRPr="00602D08" w:rsidRDefault="00074891" w:rsidP="00B51ADE">
            <w:pPr>
              <w:spacing w:line="400" w:lineRule="exact"/>
              <w:ind w:left="992" w:hangingChars="310" w:hanging="992"/>
              <w:rPr>
                <w:rFonts w:ascii="標楷體" w:eastAsia="標楷體" w:hAnsi="標楷體" w:cs="細明體"/>
                <w:sz w:val="32"/>
                <w:szCs w:val="32"/>
              </w:rPr>
            </w:pPr>
            <w:r w:rsidRPr="00602D08">
              <w:rPr>
                <w:rFonts w:ascii="標楷體" w:eastAsia="標楷體" w:hAnsi="標楷體" w:cs="細明體" w:hint="eastAsia"/>
                <w:sz w:val="32"/>
                <w:szCs w:val="32"/>
              </w:rPr>
              <w:lastRenderedPageBreak/>
              <w:t xml:space="preserve">第五條  </w:t>
            </w:r>
            <w:r w:rsidR="00B51ADE">
              <w:rPr>
                <w:rFonts w:ascii="標楷體" w:eastAsia="標楷體" w:hAnsi="標楷體" w:cs="細明體" w:hint="eastAsia"/>
                <w:sz w:val="32"/>
                <w:szCs w:val="32"/>
              </w:rPr>
              <w:t xml:space="preserve">  </w:t>
            </w:r>
            <w:r w:rsidRPr="00602D08">
              <w:rPr>
                <w:rFonts w:ascii="標楷體" w:eastAsia="標楷體" w:hAnsi="標楷體" w:cs="細明體" w:hint="eastAsia"/>
                <w:sz w:val="32"/>
                <w:szCs w:val="32"/>
              </w:rPr>
              <w:t>符合前條規定之補助對象，應填</w:t>
            </w:r>
            <w:r w:rsidRPr="00602D08">
              <w:rPr>
                <w:rFonts w:ascii="標楷體" w:eastAsia="標楷體" w:hAnsi="標楷體" w:cs="細明體" w:hint="eastAsia"/>
                <w:sz w:val="32"/>
                <w:szCs w:val="32"/>
              </w:rPr>
              <w:lastRenderedPageBreak/>
              <w:t>具申請書</w:t>
            </w:r>
            <w:r w:rsidRPr="00602D08">
              <w:rPr>
                <w:rFonts w:ascii="標楷體" w:eastAsia="標楷體" w:hAnsi="標楷體" w:cs="細明體" w:hint="eastAsia"/>
                <w:sz w:val="32"/>
                <w:szCs w:val="32"/>
                <w:u w:val="single"/>
              </w:rPr>
              <w:t>、</w:t>
            </w:r>
            <w:r w:rsidRPr="00602D08">
              <w:rPr>
                <w:rFonts w:ascii="標楷體" w:eastAsia="標楷體" w:hAnsi="標楷體" w:cs="細明體" w:hint="eastAsia"/>
                <w:sz w:val="32"/>
                <w:szCs w:val="32"/>
              </w:rPr>
              <w:t>檢附</w:t>
            </w:r>
            <w:r w:rsidRPr="00602D08">
              <w:rPr>
                <w:rFonts w:ascii="標楷體" w:eastAsia="標楷體" w:hAnsi="標楷體" w:cs="細明體" w:hint="eastAsia"/>
                <w:sz w:val="32"/>
                <w:szCs w:val="32"/>
                <w:u w:val="single"/>
              </w:rPr>
              <w:t>二吋彩色照片一張及出示</w:t>
            </w:r>
            <w:r w:rsidRPr="00602D08">
              <w:rPr>
                <w:rFonts w:ascii="標楷體" w:eastAsia="標楷體" w:hAnsi="標楷體" w:cs="細明體" w:hint="eastAsia"/>
                <w:sz w:val="32"/>
                <w:szCs w:val="32"/>
              </w:rPr>
              <w:t>下列文件</w:t>
            </w:r>
            <w:r w:rsidRPr="00602D08">
              <w:rPr>
                <w:rFonts w:ascii="標楷體" w:eastAsia="標楷體" w:hAnsi="標楷體" w:cs="細明體" w:hint="eastAsia"/>
                <w:sz w:val="32"/>
                <w:szCs w:val="32"/>
                <w:u w:val="single"/>
              </w:rPr>
              <w:t>供查驗</w:t>
            </w:r>
            <w:r w:rsidRPr="00602D08">
              <w:rPr>
                <w:rFonts w:ascii="標楷體" w:eastAsia="標楷體" w:hAnsi="標楷體" w:cs="細明體" w:hint="eastAsia"/>
                <w:sz w:val="32"/>
                <w:szCs w:val="32"/>
              </w:rPr>
              <w:t>，向本市任</w:t>
            </w:r>
            <w:proofErr w:type="gramStart"/>
            <w:r w:rsidRPr="00602D08">
              <w:rPr>
                <w:rFonts w:ascii="標楷體" w:eastAsia="標楷體" w:hAnsi="標楷體" w:cs="細明體" w:hint="eastAsia"/>
                <w:sz w:val="32"/>
                <w:szCs w:val="32"/>
              </w:rPr>
              <w:t>一</w:t>
            </w:r>
            <w:proofErr w:type="gramEnd"/>
            <w:r w:rsidRPr="00602D08">
              <w:rPr>
                <w:rFonts w:ascii="標楷體" w:eastAsia="標楷體" w:hAnsi="標楷體" w:cs="細明體" w:hint="eastAsia"/>
                <w:sz w:val="32"/>
                <w:szCs w:val="32"/>
              </w:rPr>
              <w:t>區公所提出申請，每人以申請一張票卡為限：</w:t>
            </w:r>
          </w:p>
          <w:p w:rsidR="00074891" w:rsidRPr="00602D08" w:rsidRDefault="00074891" w:rsidP="00B51ADE">
            <w:pPr>
              <w:spacing w:line="400" w:lineRule="exact"/>
              <w:ind w:leftChars="414" w:left="1701" w:hangingChars="221" w:hanging="707"/>
              <w:jc w:val="both"/>
              <w:rPr>
                <w:rFonts w:ascii="標楷體" w:eastAsia="標楷體" w:hAnsi="標楷體" w:cs="細明體"/>
                <w:sz w:val="32"/>
                <w:szCs w:val="32"/>
              </w:rPr>
            </w:pPr>
            <w:proofErr w:type="gramStart"/>
            <w:r w:rsidRPr="00602D08">
              <w:rPr>
                <w:rFonts w:ascii="標楷體" w:eastAsia="標楷體" w:hAnsi="標楷體" w:cs="細明體" w:hint="eastAsia"/>
                <w:sz w:val="32"/>
                <w:szCs w:val="32"/>
              </w:rPr>
              <w:t>一</w:t>
            </w:r>
            <w:proofErr w:type="gramEnd"/>
            <w:r w:rsidRPr="00602D08">
              <w:rPr>
                <w:rFonts w:ascii="標楷體" w:eastAsia="標楷體" w:hAnsi="標楷體" w:cs="細明體" w:hint="eastAsia"/>
                <w:sz w:val="32"/>
                <w:szCs w:val="32"/>
              </w:rPr>
              <w:t xml:space="preserve">  國民身分證。</w:t>
            </w:r>
          </w:p>
          <w:p w:rsidR="00074891" w:rsidRPr="00602D08" w:rsidRDefault="00074891" w:rsidP="00B51ADE">
            <w:pPr>
              <w:spacing w:line="400" w:lineRule="exact"/>
              <w:ind w:leftChars="414" w:left="1701" w:hangingChars="221" w:hanging="707"/>
              <w:jc w:val="both"/>
              <w:rPr>
                <w:rFonts w:ascii="標楷體" w:eastAsia="標楷體" w:hAnsi="標楷體" w:cs="細明體"/>
                <w:sz w:val="32"/>
                <w:szCs w:val="32"/>
              </w:rPr>
            </w:pPr>
            <w:r w:rsidRPr="00602D08">
              <w:rPr>
                <w:rFonts w:ascii="標楷體" w:eastAsia="標楷體" w:hAnsi="標楷體" w:cs="細明體" w:hint="eastAsia"/>
                <w:sz w:val="32"/>
                <w:szCs w:val="32"/>
                <w:u w:val="single"/>
              </w:rPr>
              <w:t>二</w:t>
            </w:r>
            <w:r w:rsidRPr="00602D08">
              <w:rPr>
                <w:rFonts w:ascii="標楷體" w:eastAsia="標楷體" w:hAnsi="標楷體" w:cs="細明體" w:hint="eastAsia"/>
                <w:sz w:val="32"/>
                <w:szCs w:val="32"/>
              </w:rPr>
              <w:t xml:space="preserve">  依其申請類別，應提出身心障礙手冊或證明、登記原住民身分之戶口名簿。</w:t>
            </w:r>
          </w:p>
          <w:p w:rsidR="00074891" w:rsidRPr="00602D08" w:rsidRDefault="00074891" w:rsidP="00B51ADE">
            <w:pPr>
              <w:spacing w:line="400" w:lineRule="exact"/>
              <w:ind w:leftChars="414" w:left="1672" w:hangingChars="212" w:hanging="678"/>
              <w:jc w:val="both"/>
              <w:rPr>
                <w:rFonts w:ascii="標楷體" w:eastAsia="標楷體" w:hAnsi="標楷體" w:cs="細明體"/>
                <w:sz w:val="32"/>
                <w:szCs w:val="32"/>
              </w:rPr>
            </w:pPr>
            <w:r w:rsidRPr="00602D08">
              <w:rPr>
                <w:rFonts w:ascii="標楷體" w:eastAsia="標楷體" w:hAnsi="標楷體" w:cs="細明體" w:hint="eastAsia"/>
                <w:sz w:val="32"/>
                <w:szCs w:val="32"/>
                <w:u w:val="single"/>
              </w:rPr>
              <w:t>三</w:t>
            </w:r>
            <w:r w:rsidRPr="00602D08">
              <w:rPr>
                <w:rFonts w:ascii="標楷體" w:eastAsia="標楷體" w:hAnsi="標楷體" w:cs="細明體" w:hint="eastAsia"/>
                <w:sz w:val="32"/>
                <w:szCs w:val="32"/>
              </w:rPr>
              <w:t xml:space="preserve">  設籍戶政事務所者，應提出實際居住本市之書面證明。</w:t>
            </w:r>
          </w:p>
          <w:p w:rsidR="00074891" w:rsidRPr="00602D08" w:rsidRDefault="00074891" w:rsidP="00B51ADE">
            <w:pPr>
              <w:spacing w:line="400" w:lineRule="exact"/>
              <w:ind w:leftChars="427" w:left="1025" w:firstLineChars="177" w:firstLine="566"/>
              <w:jc w:val="both"/>
              <w:rPr>
                <w:rFonts w:ascii="標楷體" w:eastAsia="標楷體" w:hAnsi="標楷體" w:cs="細明體"/>
                <w:sz w:val="32"/>
                <w:szCs w:val="32"/>
              </w:rPr>
            </w:pPr>
            <w:r w:rsidRPr="00602D08">
              <w:rPr>
                <w:rFonts w:ascii="標楷體" w:eastAsia="標楷體" w:hAnsi="標楷體" w:cs="細明體" w:hint="eastAsia"/>
                <w:sz w:val="32"/>
                <w:szCs w:val="32"/>
              </w:rPr>
              <w:t>委任代理人申請票卡者，除前項規定之文件外，應提出委任書及代理人之身分證明文件。</w:t>
            </w:r>
          </w:p>
          <w:p w:rsidR="00074891" w:rsidRPr="00602D08" w:rsidRDefault="00074891" w:rsidP="00B51ADE">
            <w:pPr>
              <w:spacing w:line="400" w:lineRule="exact"/>
              <w:ind w:leftChars="427" w:left="1025" w:firstLineChars="177" w:firstLine="566"/>
              <w:jc w:val="both"/>
              <w:rPr>
                <w:rFonts w:ascii="標楷體" w:eastAsia="標楷體" w:hAnsi="標楷體" w:cs="細明體"/>
                <w:sz w:val="32"/>
                <w:szCs w:val="32"/>
              </w:rPr>
            </w:pPr>
            <w:r w:rsidRPr="00602D08">
              <w:rPr>
                <w:rFonts w:ascii="標楷體" w:eastAsia="標楷體" w:hAnsi="標楷體" w:cs="細明體" w:hint="eastAsia"/>
                <w:sz w:val="32"/>
                <w:szCs w:val="32"/>
              </w:rPr>
              <w:t>經區公所審核通過者，依下列類別製發票卡：</w:t>
            </w:r>
          </w:p>
          <w:p w:rsidR="00074891" w:rsidRPr="00602D08" w:rsidRDefault="00074891" w:rsidP="00B51ADE">
            <w:pPr>
              <w:spacing w:line="400" w:lineRule="exact"/>
              <w:ind w:leftChars="414" w:left="1701" w:hangingChars="221" w:hanging="707"/>
              <w:jc w:val="both"/>
              <w:rPr>
                <w:rFonts w:ascii="標楷體" w:eastAsia="標楷體" w:hAnsi="標楷體" w:cs="細明體"/>
                <w:sz w:val="32"/>
                <w:szCs w:val="32"/>
              </w:rPr>
            </w:pPr>
            <w:proofErr w:type="gramStart"/>
            <w:r w:rsidRPr="00602D08">
              <w:rPr>
                <w:rFonts w:ascii="標楷體" w:eastAsia="標楷體" w:hAnsi="標楷體" w:cs="細明體" w:hint="eastAsia"/>
                <w:sz w:val="32"/>
                <w:szCs w:val="32"/>
              </w:rPr>
              <w:t>一</w:t>
            </w:r>
            <w:proofErr w:type="gramEnd"/>
            <w:r w:rsidRPr="00602D08">
              <w:rPr>
                <w:rFonts w:ascii="標楷體" w:eastAsia="標楷體" w:hAnsi="標楷體" w:cs="細明體" w:hint="eastAsia"/>
                <w:sz w:val="32"/>
                <w:szCs w:val="32"/>
              </w:rPr>
              <w:t xml:space="preserve">  第一類：核發敬老悠遊卡（一）或愛心悠遊卡（一）。</w:t>
            </w:r>
          </w:p>
          <w:p w:rsidR="00074891" w:rsidRPr="00602D08" w:rsidRDefault="00074891" w:rsidP="00B51ADE">
            <w:pPr>
              <w:spacing w:line="400" w:lineRule="exact"/>
              <w:ind w:leftChars="414" w:left="1701" w:hangingChars="221" w:hanging="707"/>
              <w:jc w:val="both"/>
              <w:rPr>
                <w:rFonts w:ascii="標楷體" w:eastAsia="標楷體" w:hAnsi="標楷體" w:cs="細明體"/>
                <w:sz w:val="32"/>
                <w:szCs w:val="32"/>
              </w:rPr>
            </w:pPr>
            <w:r w:rsidRPr="00602D08">
              <w:rPr>
                <w:rFonts w:ascii="標楷體" w:eastAsia="標楷體" w:hAnsi="標楷體" w:cs="細明體" w:hint="eastAsia"/>
                <w:sz w:val="32"/>
                <w:szCs w:val="32"/>
              </w:rPr>
              <w:t>二  第二類：核發敬老悠遊卡（二）或愛心悠遊卡（二）。</w:t>
            </w:r>
          </w:p>
          <w:p w:rsidR="00074891" w:rsidRPr="00602D08" w:rsidRDefault="00074891" w:rsidP="00B51ADE">
            <w:pPr>
              <w:spacing w:line="400" w:lineRule="exact"/>
              <w:ind w:leftChars="414" w:left="1701" w:hangingChars="221" w:hanging="707"/>
              <w:jc w:val="both"/>
              <w:rPr>
                <w:rFonts w:ascii="標楷體" w:eastAsia="標楷體" w:hAnsi="標楷體" w:cs="細明體"/>
                <w:sz w:val="32"/>
                <w:szCs w:val="32"/>
              </w:rPr>
            </w:pPr>
            <w:r w:rsidRPr="00602D08">
              <w:rPr>
                <w:rFonts w:ascii="標楷體" w:eastAsia="標楷體" w:hAnsi="標楷體" w:cs="細明體" w:hint="eastAsia"/>
                <w:sz w:val="32"/>
                <w:szCs w:val="32"/>
              </w:rPr>
              <w:t>三  第三類：核發愛心陪伴悠遊卡。</w:t>
            </w:r>
          </w:p>
          <w:p w:rsidR="00074891" w:rsidRPr="009F445D" w:rsidRDefault="00074891" w:rsidP="00DD2684">
            <w:pPr>
              <w:spacing w:line="400" w:lineRule="exact"/>
              <w:ind w:leftChars="427" w:left="1025" w:firstLineChars="177" w:firstLine="566"/>
              <w:jc w:val="both"/>
              <w:rPr>
                <w:rFonts w:ascii="標楷體" w:eastAsia="標楷體" w:hAnsi="標楷體"/>
                <w:bCs/>
                <w:color w:val="000000"/>
                <w:sz w:val="28"/>
                <w:szCs w:val="28"/>
              </w:rPr>
            </w:pPr>
            <w:r w:rsidRPr="00602D08">
              <w:rPr>
                <w:rFonts w:ascii="標楷體" w:eastAsia="標楷體" w:hAnsi="標楷體" w:cs="細明體" w:hint="eastAsia"/>
                <w:sz w:val="32"/>
                <w:szCs w:val="32"/>
              </w:rPr>
              <w:t>前項各類票卡之申請人或其代理人，應至受理申辦之區公所領取票卡。符合前條規定之身心障礙學生，</w:t>
            </w:r>
            <w:r w:rsidRPr="00602D08">
              <w:rPr>
                <w:rFonts w:ascii="標楷體" w:eastAsia="標楷體" w:hAnsi="標楷體" w:cs="細明體" w:hint="eastAsia"/>
                <w:sz w:val="32"/>
                <w:szCs w:val="32"/>
              </w:rPr>
              <w:lastRenderedPageBreak/>
              <w:t>於就學期間得經就讀學校向教育局申請具學生證功能之愛心悠遊卡（以下簡稱學生愛心悠遊卡）。</w:t>
            </w:r>
          </w:p>
        </w:tc>
        <w:tc>
          <w:tcPr>
            <w:tcW w:w="6379" w:type="dxa"/>
            <w:shd w:val="clear" w:color="auto" w:fill="auto"/>
          </w:tcPr>
          <w:p w:rsidR="00074891" w:rsidRPr="00602D08" w:rsidRDefault="00074891" w:rsidP="00B51ADE">
            <w:pPr>
              <w:spacing w:line="400" w:lineRule="exact"/>
              <w:ind w:left="1024" w:hangingChars="320" w:hanging="1024"/>
              <w:rPr>
                <w:rFonts w:ascii="標楷體" w:eastAsia="標楷體" w:hAnsi="標楷體" w:cs="細明體"/>
                <w:sz w:val="32"/>
                <w:szCs w:val="32"/>
              </w:rPr>
            </w:pPr>
            <w:r w:rsidRPr="00602D08">
              <w:rPr>
                <w:rFonts w:ascii="標楷體" w:eastAsia="標楷體" w:hAnsi="標楷體" w:cs="細明體" w:hint="eastAsia"/>
                <w:sz w:val="32"/>
                <w:szCs w:val="32"/>
              </w:rPr>
              <w:lastRenderedPageBreak/>
              <w:t xml:space="preserve">第五條   </w:t>
            </w:r>
            <w:r w:rsidR="00B51ADE">
              <w:rPr>
                <w:rFonts w:ascii="標楷體" w:eastAsia="標楷體" w:hAnsi="標楷體" w:cs="細明體" w:hint="eastAsia"/>
                <w:sz w:val="32"/>
                <w:szCs w:val="32"/>
              </w:rPr>
              <w:t xml:space="preserve"> </w:t>
            </w:r>
            <w:r w:rsidRPr="00602D08">
              <w:rPr>
                <w:rFonts w:ascii="標楷體" w:eastAsia="標楷體" w:hAnsi="標楷體" w:cs="細明體" w:hint="eastAsia"/>
                <w:sz w:val="32"/>
                <w:szCs w:val="32"/>
              </w:rPr>
              <w:t>符合前條規定之補助對象，應填</w:t>
            </w:r>
            <w:r w:rsidRPr="00602D08">
              <w:rPr>
                <w:rFonts w:ascii="標楷體" w:eastAsia="標楷體" w:hAnsi="標楷體" w:cs="細明體" w:hint="eastAsia"/>
                <w:sz w:val="32"/>
                <w:szCs w:val="32"/>
              </w:rPr>
              <w:lastRenderedPageBreak/>
              <w:t>具申請書</w:t>
            </w:r>
            <w:r w:rsidRPr="00602D08">
              <w:rPr>
                <w:rFonts w:ascii="標楷體" w:eastAsia="標楷體" w:hAnsi="標楷體" w:cs="細明體" w:hint="eastAsia"/>
                <w:sz w:val="32"/>
                <w:szCs w:val="32"/>
                <w:u w:val="single"/>
              </w:rPr>
              <w:t>並</w:t>
            </w:r>
            <w:r w:rsidRPr="00602D08">
              <w:rPr>
                <w:rFonts w:ascii="標楷體" w:eastAsia="標楷體" w:hAnsi="標楷體" w:cs="細明體" w:hint="eastAsia"/>
                <w:sz w:val="32"/>
                <w:szCs w:val="32"/>
              </w:rPr>
              <w:t>檢附下列文件，向本市任</w:t>
            </w:r>
            <w:proofErr w:type="gramStart"/>
            <w:r w:rsidRPr="00602D08">
              <w:rPr>
                <w:rFonts w:ascii="標楷體" w:eastAsia="標楷體" w:hAnsi="標楷體" w:cs="細明體" w:hint="eastAsia"/>
                <w:sz w:val="32"/>
                <w:szCs w:val="32"/>
              </w:rPr>
              <w:t>一</w:t>
            </w:r>
            <w:proofErr w:type="gramEnd"/>
            <w:r w:rsidRPr="00602D08">
              <w:rPr>
                <w:rFonts w:ascii="標楷體" w:eastAsia="標楷體" w:hAnsi="標楷體" w:cs="細明體" w:hint="eastAsia"/>
                <w:sz w:val="32"/>
                <w:szCs w:val="32"/>
              </w:rPr>
              <w:t>區公所提出申請，每人以申請一張票卡為限：</w:t>
            </w:r>
          </w:p>
          <w:p w:rsidR="00074891" w:rsidRPr="00602D08" w:rsidRDefault="00074891" w:rsidP="00B51ADE">
            <w:pPr>
              <w:spacing w:line="400" w:lineRule="exact"/>
              <w:ind w:leftChars="428" w:left="1734" w:hangingChars="221" w:hanging="707"/>
              <w:jc w:val="both"/>
              <w:rPr>
                <w:rFonts w:ascii="標楷體" w:eastAsia="標楷體" w:hAnsi="標楷體" w:cs="細明體"/>
                <w:sz w:val="32"/>
                <w:szCs w:val="32"/>
              </w:rPr>
            </w:pPr>
            <w:proofErr w:type="gramStart"/>
            <w:r w:rsidRPr="00602D08">
              <w:rPr>
                <w:rFonts w:ascii="標楷體" w:eastAsia="標楷體" w:hAnsi="標楷體" w:cs="細明體" w:hint="eastAsia"/>
                <w:sz w:val="32"/>
                <w:szCs w:val="32"/>
              </w:rPr>
              <w:t>一</w:t>
            </w:r>
            <w:proofErr w:type="gramEnd"/>
            <w:r w:rsidRPr="00602D08">
              <w:rPr>
                <w:rFonts w:ascii="標楷體" w:eastAsia="標楷體" w:hAnsi="標楷體" w:cs="細明體" w:hint="eastAsia"/>
                <w:sz w:val="32"/>
                <w:szCs w:val="32"/>
              </w:rPr>
              <w:t xml:space="preserve">  國民身分證。</w:t>
            </w:r>
          </w:p>
          <w:p w:rsidR="00074891" w:rsidRPr="00602D08" w:rsidRDefault="00074891" w:rsidP="00B51ADE">
            <w:pPr>
              <w:spacing w:line="400" w:lineRule="exact"/>
              <w:ind w:leftChars="428" w:left="1734" w:hangingChars="221" w:hanging="707"/>
              <w:jc w:val="both"/>
              <w:rPr>
                <w:rFonts w:ascii="標楷體" w:eastAsia="標楷體" w:hAnsi="標楷體" w:cs="細明體"/>
                <w:sz w:val="32"/>
                <w:szCs w:val="32"/>
              </w:rPr>
            </w:pPr>
            <w:r w:rsidRPr="00602D08">
              <w:rPr>
                <w:rFonts w:ascii="標楷體" w:eastAsia="標楷體" w:hAnsi="標楷體" w:cs="細明體" w:hint="eastAsia"/>
                <w:sz w:val="32"/>
                <w:szCs w:val="32"/>
                <w:u w:val="single"/>
              </w:rPr>
              <w:t>二</w:t>
            </w:r>
            <w:r w:rsidRPr="00602D08">
              <w:rPr>
                <w:rFonts w:ascii="標楷體" w:eastAsia="標楷體" w:hAnsi="標楷體" w:cs="細明體" w:hint="eastAsia"/>
                <w:sz w:val="32"/>
                <w:szCs w:val="32"/>
              </w:rPr>
              <w:t xml:space="preserve">  </w:t>
            </w:r>
            <w:r w:rsidRPr="00602D08">
              <w:rPr>
                <w:rFonts w:ascii="標楷體" w:eastAsia="標楷體" w:hAnsi="標楷體" w:cs="細明體" w:hint="eastAsia"/>
                <w:sz w:val="32"/>
                <w:szCs w:val="32"/>
                <w:u w:val="single"/>
              </w:rPr>
              <w:t>二吋彩色照片一張。</w:t>
            </w:r>
          </w:p>
          <w:p w:rsidR="00074891" w:rsidRPr="00602D08" w:rsidRDefault="00074891" w:rsidP="00DD2684">
            <w:pPr>
              <w:spacing w:line="400" w:lineRule="exact"/>
              <w:ind w:leftChars="427" w:left="1729" w:hangingChars="220" w:hanging="704"/>
              <w:jc w:val="both"/>
              <w:rPr>
                <w:rFonts w:ascii="標楷體" w:eastAsia="標楷體" w:hAnsi="標楷體" w:cs="細明體"/>
                <w:sz w:val="32"/>
                <w:szCs w:val="32"/>
                <w:u w:val="single"/>
              </w:rPr>
            </w:pPr>
            <w:r w:rsidRPr="00602D08">
              <w:rPr>
                <w:rFonts w:ascii="標楷體" w:eastAsia="標楷體" w:hAnsi="標楷體" w:cs="細明體" w:hint="eastAsia"/>
                <w:sz w:val="32"/>
                <w:szCs w:val="32"/>
                <w:u w:val="single"/>
              </w:rPr>
              <w:t>三</w:t>
            </w:r>
            <w:r w:rsidRPr="00602D08">
              <w:rPr>
                <w:rFonts w:ascii="標楷體" w:eastAsia="標楷體" w:hAnsi="標楷體" w:cs="細明體" w:hint="eastAsia"/>
                <w:sz w:val="32"/>
                <w:szCs w:val="32"/>
              </w:rPr>
              <w:t xml:space="preserve">  依其申請類別，應提出身心障礙手冊或證明、登記原住民身分之戶口名簿</w:t>
            </w:r>
            <w:r w:rsidRPr="00602D08">
              <w:rPr>
                <w:rFonts w:ascii="標楷體" w:eastAsia="標楷體" w:hAnsi="標楷體" w:cs="細明體" w:hint="eastAsia"/>
                <w:sz w:val="32"/>
                <w:szCs w:val="32"/>
                <w:u w:val="single"/>
              </w:rPr>
              <w:t>或戶籍謄本</w:t>
            </w:r>
            <w:r w:rsidRPr="00602D08">
              <w:rPr>
                <w:rFonts w:ascii="標楷體" w:eastAsia="標楷體" w:hAnsi="標楷體" w:cs="細明體" w:hint="eastAsia"/>
                <w:sz w:val="32"/>
                <w:szCs w:val="32"/>
              </w:rPr>
              <w:t>。</w:t>
            </w:r>
          </w:p>
          <w:p w:rsidR="00074891" w:rsidRPr="00602D08" w:rsidRDefault="00074891" w:rsidP="00DD2684">
            <w:pPr>
              <w:spacing w:line="400" w:lineRule="exact"/>
              <w:ind w:leftChars="427" w:left="1729" w:hangingChars="220" w:hanging="704"/>
              <w:jc w:val="both"/>
              <w:rPr>
                <w:rFonts w:ascii="標楷體" w:eastAsia="標楷體" w:hAnsi="標楷體" w:cs="細明體"/>
                <w:sz w:val="32"/>
                <w:szCs w:val="32"/>
              </w:rPr>
            </w:pPr>
            <w:r w:rsidRPr="00602D08">
              <w:rPr>
                <w:rFonts w:ascii="標楷體" w:eastAsia="標楷體" w:hAnsi="標楷體" w:cs="細明體" w:hint="eastAsia"/>
                <w:sz w:val="32"/>
                <w:szCs w:val="32"/>
                <w:u w:val="single"/>
              </w:rPr>
              <w:t>四</w:t>
            </w:r>
            <w:r w:rsidRPr="00602D08">
              <w:rPr>
                <w:rFonts w:ascii="標楷體" w:eastAsia="標楷體" w:hAnsi="標楷體" w:cs="細明體" w:hint="eastAsia"/>
                <w:sz w:val="32"/>
                <w:szCs w:val="32"/>
              </w:rPr>
              <w:t xml:space="preserve">  設籍戶政事務所者，應提出實際居住本市之書面證明。</w:t>
            </w:r>
          </w:p>
          <w:p w:rsidR="00074891" w:rsidRPr="00602D08" w:rsidRDefault="00074891" w:rsidP="00DD2684">
            <w:pPr>
              <w:spacing w:line="400" w:lineRule="exact"/>
              <w:ind w:leftChars="427" w:left="1025" w:firstLineChars="177" w:firstLine="566"/>
              <w:jc w:val="both"/>
              <w:rPr>
                <w:rFonts w:ascii="標楷體" w:eastAsia="標楷體" w:hAnsi="標楷體" w:cs="細明體"/>
                <w:sz w:val="32"/>
                <w:szCs w:val="32"/>
              </w:rPr>
            </w:pPr>
            <w:r w:rsidRPr="00602D08">
              <w:rPr>
                <w:rFonts w:ascii="標楷體" w:eastAsia="標楷體" w:hAnsi="標楷體" w:cs="細明體" w:hint="eastAsia"/>
                <w:sz w:val="32"/>
                <w:szCs w:val="32"/>
              </w:rPr>
              <w:t>委任代理人申請票卡者，除前項規定之文件外，應提出委任書及代理人之身分證明文件。</w:t>
            </w:r>
          </w:p>
          <w:p w:rsidR="00074891" w:rsidRPr="00602D08" w:rsidRDefault="00074891" w:rsidP="00B51ADE">
            <w:pPr>
              <w:spacing w:line="400" w:lineRule="exact"/>
              <w:ind w:leftChars="427" w:left="1025" w:firstLineChars="177" w:firstLine="566"/>
              <w:jc w:val="both"/>
              <w:rPr>
                <w:rFonts w:ascii="標楷體" w:eastAsia="標楷體" w:hAnsi="標楷體" w:cs="細明體"/>
                <w:sz w:val="32"/>
                <w:szCs w:val="32"/>
              </w:rPr>
            </w:pPr>
            <w:r w:rsidRPr="00602D08">
              <w:rPr>
                <w:rFonts w:ascii="標楷體" w:eastAsia="標楷體" w:hAnsi="標楷體" w:cs="細明體" w:hint="eastAsia"/>
                <w:sz w:val="32"/>
                <w:szCs w:val="32"/>
              </w:rPr>
              <w:t>經區公所審核通過者，依下列類別製發票卡：</w:t>
            </w:r>
          </w:p>
          <w:p w:rsidR="00074891" w:rsidRPr="00602D08" w:rsidRDefault="00074891" w:rsidP="00B51ADE">
            <w:pPr>
              <w:spacing w:line="400" w:lineRule="exact"/>
              <w:ind w:leftChars="428" w:left="1734" w:hangingChars="221" w:hanging="707"/>
              <w:jc w:val="both"/>
              <w:rPr>
                <w:rFonts w:ascii="標楷體" w:eastAsia="標楷體" w:hAnsi="標楷體" w:cs="細明體"/>
                <w:sz w:val="32"/>
                <w:szCs w:val="32"/>
              </w:rPr>
            </w:pPr>
            <w:proofErr w:type="gramStart"/>
            <w:r w:rsidRPr="00602D08">
              <w:rPr>
                <w:rFonts w:ascii="標楷體" w:eastAsia="標楷體" w:hAnsi="標楷體" w:cs="細明體" w:hint="eastAsia"/>
                <w:sz w:val="32"/>
                <w:szCs w:val="32"/>
              </w:rPr>
              <w:t>一</w:t>
            </w:r>
            <w:proofErr w:type="gramEnd"/>
            <w:r w:rsidRPr="00602D08">
              <w:rPr>
                <w:rFonts w:ascii="標楷體" w:eastAsia="標楷體" w:hAnsi="標楷體" w:cs="細明體" w:hint="eastAsia"/>
                <w:sz w:val="32"/>
                <w:szCs w:val="32"/>
              </w:rPr>
              <w:t xml:space="preserve">  第一類：核發敬老悠遊卡（一）或愛心悠遊卡（一）。</w:t>
            </w:r>
          </w:p>
          <w:p w:rsidR="00074891" w:rsidRPr="00602D08" w:rsidRDefault="00074891" w:rsidP="00B51ADE">
            <w:pPr>
              <w:spacing w:line="400" w:lineRule="exact"/>
              <w:ind w:leftChars="428" w:left="1734" w:hangingChars="221" w:hanging="707"/>
              <w:jc w:val="both"/>
              <w:rPr>
                <w:rFonts w:ascii="標楷體" w:eastAsia="標楷體" w:hAnsi="標楷體" w:cs="細明體"/>
                <w:sz w:val="32"/>
                <w:szCs w:val="32"/>
              </w:rPr>
            </w:pPr>
            <w:r w:rsidRPr="00602D08">
              <w:rPr>
                <w:rFonts w:ascii="標楷體" w:eastAsia="標楷體" w:hAnsi="標楷體" w:cs="細明體" w:hint="eastAsia"/>
                <w:sz w:val="32"/>
                <w:szCs w:val="32"/>
              </w:rPr>
              <w:t>二  第二類：核發敬老悠遊卡（二）或愛心悠遊卡（二）。</w:t>
            </w:r>
          </w:p>
          <w:p w:rsidR="00074891" w:rsidRPr="00602D08" w:rsidRDefault="00074891" w:rsidP="00B51ADE">
            <w:pPr>
              <w:spacing w:line="400" w:lineRule="exact"/>
              <w:ind w:leftChars="428" w:left="1734" w:hangingChars="221" w:hanging="707"/>
              <w:jc w:val="both"/>
              <w:rPr>
                <w:rFonts w:ascii="標楷體" w:eastAsia="標楷體" w:hAnsi="標楷體" w:cs="細明體"/>
                <w:sz w:val="32"/>
                <w:szCs w:val="32"/>
              </w:rPr>
            </w:pPr>
            <w:r w:rsidRPr="00602D08">
              <w:rPr>
                <w:rFonts w:ascii="標楷體" w:eastAsia="標楷體" w:hAnsi="標楷體" w:cs="細明體" w:hint="eastAsia"/>
                <w:sz w:val="32"/>
                <w:szCs w:val="32"/>
              </w:rPr>
              <w:t>三  第三類：核發愛心陪伴悠遊卡。</w:t>
            </w:r>
          </w:p>
          <w:p w:rsidR="00074891" w:rsidRPr="009F445D" w:rsidRDefault="00074891" w:rsidP="00DD2684">
            <w:pPr>
              <w:spacing w:line="400" w:lineRule="exact"/>
              <w:ind w:leftChars="427" w:left="1025" w:rightChars="14" w:right="34" w:firstLineChars="177" w:firstLine="566"/>
              <w:jc w:val="both"/>
              <w:rPr>
                <w:rFonts w:ascii="標楷體" w:eastAsia="標楷體" w:hAnsi="標楷體"/>
                <w:bCs/>
                <w:color w:val="000000"/>
                <w:sz w:val="28"/>
                <w:szCs w:val="28"/>
              </w:rPr>
            </w:pPr>
            <w:r w:rsidRPr="00602D08">
              <w:rPr>
                <w:rFonts w:ascii="標楷體" w:eastAsia="標楷體" w:hAnsi="標楷體" w:cs="細明體" w:hint="eastAsia"/>
                <w:sz w:val="32"/>
                <w:szCs w:val="32"/>
              </w:rPr>
              <w:t>前項各類票卡之申請人或其代理人，應至受理申辦之區公所領取票卡。符合前條規定之身心障礙學生，</w:t>
            </w:r>
            <w:r w:rsidRPr="00602D08">
              <w:rPr>
                <w:rFonts w:ascii="標楷體" w:eastAsia="標楷體" w:hAnsi="標楷體" w:cs="細明體" w:hint="eastAsia"/>
                <w:sz w:val="32"/>
                <w:szCs w:val="32"/>
              </w:rPr>
              <w:lastRenderedPageBreak/>
              <w:t>於就學期間得經就讀學校向教育局申請具學生證功能之愛心悠遊卡（以下簡稱學生愛心悠遊卡）。</w:t>
            </w:r>
          </w:p>
        </w:tc>
        <w:tc>
          <w:tcPr>
            <w:tcW w:w="2551" w:type="dxa"/>
            <w:shd w:val="clear" w:color="auto" w:fill="auto"/>
          </w:tcPr>
          <w:p w:rsidR="00074891" w:rsidRPr="000A1C75" w:rsidRDefault="00074891" w:rsidP="0065563C">
            <w:pPr>
              <w:spacing w:line="400" w:lineRule="exact"/>
              <w:ind w:left="579" w:hangingChars="181" w:hanging="579"/>
              <w:jc w:val="both"/>
              <w:rPr>
                <w:rFonts w:ascii="標楷體" w:eastAsia="標楷體" w:hAnsi="標楷體"/>
                <w:sz w:val="32"/>
                <w:szCs w:val="32"/>
              </w:rPr>
            </w:pPr>
            <w:r w:rsidRPr="000A1C75">
              <w:rPr>
                <w:rFonts w:ascii="標楷體" w:eastAsia="標楷體" w:hAnsi="標楷體" w:hint="eastAsia"/>
                <w:sz w:val="32"/>
                <w:szCs w:val="32"/>
              </w:rPr>
              <w:lastRenderedPageBreak/>
              <w:t>一、為配合</w:t>
            </w:r>
            <w:proofErr w:type="gramStart"/>
            <w:r w:rsidRPr="000A1C75">
              <w:rPr>
                <w:rFonts w:ascii="標楷體" w:eastAsia="標楷體" w:hAnsi="標楷體" w:hint="eastAsia"/>
                <w:sz w:val="32"/>
                <w:szCs w:val="32"/>
              </w:rPr>
              <w:t>推動</w:t>
            </w:r>
            <w:r w:rsidRPr="000A1C75">
              <w:rPr>
                <w:rFonts w:ascii="標楷體" w:eastAsia="標楷體" w:hAnsi="標楷體" w:hint="eastAsia"/>
                <w:sz w:val="32"/>
                <w:szCs w:val="32"/>
              </w:rPr>
              <w:lastRenderedPageBreak/>
              <w:t>免檢附</w:t>
            </w:r>
            <w:proofErr w:type="gramEnd"/>
            <w:r w:rsidRPr="000A1C75">
              <w:rPr>
                <w:rFonts w:ascii="標楷體" w:eastAsia="標楷體" w:hAnsi="標楷體" w:hint="eastAsia"/>
                <w:sz w:val="32"/>
                <w:szCs w:val="32"/>
              </w:rPr>
              <w:t>戶籍謄本措施，刪除檢附戶籍謄本之規定。</w:t>
            </w:r>
          </w:p>
          <w:p w:rsidR="00074891" w:rsidRPr="009F445D" w:rsidRDefault="00074891" w:rsidP="0065563C">
            <w:pPr>
              <w:widowControl/>
              <w:tabs>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643" w:hangingChars="201" w:hanging="643"/>
              <w:jc w:val="both"/>
              <w:rPr>
                <w:rFonts w:ascii="標楷體" w:eastAsia="標楷體" w:hAnsi="標楷體"/>
                <w:color w:val="000000"/>
                <w:sz w:val="28"/>
                <w:szCs w:val="28"/>
              </w:rPr>
            </w:pPr>
            <w:r w:rsidRPr="000A1C75">
              <w:rPr>
                <w:rFonts w:ascii="標楷體" w:eastAsia="標楷體" w:hAnsi="標楷體" w:hint="eastAsia"/>
                <w:sz w:val="32"/>
                <w:szCs w:val="32"/>
              </w:rPr>
              <w:t>二、因二吋彩色照片非屬於「文件」之概念，</w:t>
            </w:r>
            <w:proofErr w:type="gramStart"/>
            <w:r w:rsidRPr="000A1C75">
              <w:rPr>
                <w:rFonts w:ascii="標楷體" w:eastAsia="標楷體" w:hAnsi="標楷體" w:hint="eastAsia"/>
                <w:sz w:val="32"/>
                <w:szCs w:val="32"/>
              </w:rPr>
              <w:t>爰</w:t>
            </w:r>
            <w:proofErr w:type="gramEnd"/>
            <w:r w:rsidRPr="000A1C75">
              <w:rPr>
                <w:rFonts w:ascii="標楷體" w:eastAsia="標楷體" w:hAnsi="標楷體" w:hint="eastAsia"/>
                <w:sz w:val="32"/>
                <w:szCs w:val="32"/>
              </w:rPr>
              <w:t>移至第一項本文，並將其他所需檢附查收及現場查驗之文件分述說明。</w:t>
            </w:r>
          </w:p>
        </w:tc>
      </w:tr>
      <w:tr w:rsidR="00074891" w:rsidRPr="00F41FAA" w:rsidTr="00DD2684">
        <w:tc>
          <w:tcPr>
            <w:tcW w:w="6345" w:type="dxa"/>
            <w:shd w:val="clear" w:color="auto" w:fill="auto"/>
          </w:tcPr>
          <w:p w:rsidR="00074891" w:rsidRPr="006A7EE8" w:rsidRDefault="00074891" w:rsidP="00DD2684">
            <w:pPr>
              <w:spacing w:line="440" w:lineRule="exact"/>
              <w:ind w:left="992" w:rightChars="13" w:right="31" w:hangingChars="310" w:hanging="992"/>
              <w:jc w:val="both"/>
              <w:rPr>
                <w:rFonts w:ascii="標楷體" w:eastAsia="標楷體" w:hAnsi="標楷體" w:cs="細明體"/>
                <w:sz w:val="32"/>
                <w:szCs w:val="32"/>
              </w:rPr>
            </w:pPr>
            <w:r w:rsidRPr="006A7EE8">
              <w:rPr>
                <w:rFonts w:ascii="標楷體" w:eastAsia="標楷體" w:hAnsi="標楷體" w:cs="細明體" w:hint="eastAsia"/>
                <w:sz w:val="32"/>
                <w:szCs w:val="32"/>
              </w:rPr>
              <w:lastRenderedPageBreak/>
              <w:t xml:space="preserve">第十條   </w:t>
            </w:r>
            <w:r w:rsidR="00B51ADE">
              <w:rPr>
                <w:rFonts w:ascii="標楷體" w:eastAsia="標楷體" w:hAnsi="標楷體" w:cs="細明體" w:hint="eastAsia"/>
                <w:sz w:val="32"/>
                <w:szCs w:val="32"/>
              </w:rPr>
              <w:t xml:space="preserve"> </w:t>
            </w:r>
            <w:r w:rsidRPr="006A7EE8">
              <w:rPr>
                <w:rFonts w:ascii="標楷體" w:eastAsia="標楷體" w:hAnsi="標楷體" w:cs="細明體" w:hint="eastAsia"/>
                <w:sz w:val="32"/>
                <w:szCs w:val="32"/>
              </w:rPr>
              <w:t>票卡遺失、毀損、資料錯誤或有其他無法使用之情形，票卡持有人得填具申請書</w:t>
            </w:r>
            <w:r w:rsidRPr="006A7EE8">
              <w:rPr>
                <w:rFonts w:ascii="標楷體" w:eastAsia="標楷體" w:hAnsi="標楷體" w:cs="細明體" w:hint="eastAsia"/>
                <w:sz w:val="32"/>
                <w:szCs w:val="32"/>
                <w:u w:val="single"/>
              </w:rPr>
              <w:t>、</w:t>
            </w:r>
            <w:r w:rsidRPr="006A7EE8">
              <w:rPr>
                <w:rFonts w:ascii="標楷體" w:eastAsia="標楷體" w:hAnsi="標楷體" w:cs="細明體" w:hint="eastAsia"/>
                <w:sz w:val="32"/>
                <w:szCs w:val="32"/>
              </w:rPr>
              <w:t>檢附</w:t>
            </w:r>
            <w:r w:rsidRPr="006A7EE8">
              <w:rPr>
                <w:rFonts w:ascii="標楷體" w:eastAsia="標楷體" w:hAnsi="標楷體" w:cs="細明體" w:hint="eastAsia"/>
                <w:sz w:val="32"/>
                <w:szCs w:val="32"/>
                <w:u w:val="single"/>
              </w:rPr>
              <w:t>二吋彩色照片一張及出示</w:t>
            </w:r>
            <w:r w:rsidRPr="006A7EE8">
              <w:rPr>
                <w:rFonts w:ascii="標楷體" w:eastAsia="標楷體" w:hAnsi="標楷體" w:cs="細明體" w:hint="eastAsia"/>
                <w:sz w:val="32"/>
                <w:szCs w:val="32"/>
              </w:rPr>
              <w:t>下列文件</w:t>
            </w:r>
            <w:r w:rsidRPr="006A7EE8">
              <w:rPr>
                <w:rFonts w:ascii="標楷體" w:eastAsia="標楷體" w:hAnsi="標楷體" w:cs="細明體" w:hint="eastAsia"/>
                <w:sz w:val="32"/>
                <w:szCs w:val="32"/>
                <w:u w:val="single"/>
              </w:rPr>
              <w:t>供查驗</w:t>
            </w:r>
            <w:r w:rsidRPr="006A7EE8">
              <w:rPr>
                <w:rFonts w:ascii="標楷體" w:eastAsia="標楷體" w:hAnsi="標楷體" w:cs="細明體" w:hint="eastAsia"/>
                <w:sz w:val="32"/>
                <w:szCs w:val="32"/>
              </w:rPr>
              <w:t>，向本市任</w:t>
            </w:r>
            <w:proofErr w:type="gramStart"/>
            <w:r w:rsidRPr="006A7EE8">
              <w:rPr>
                <w:rFonts w:ascii="標楷體" w:eastAsia="標楷體" w:hAnsi="標楷體" w:cs="細明體" w:hint="eastAsia"/>
                <w:sz w:val="32"/>
                <w:szCs w:val="32"/>
              </w:rPr>
              <w:t>一</w:t>
            </w:r>
            <w:proofErr w:type="gramEnd"/>
            <w:r w:rsidRPr="006A7EE8">
              <w:rPr>
                <w:rFonts w:ascii="標楷體" w:eastAsia="標楷體" w:hAnsi="標楷體" w:cs="細明體" w:hint="eastAsia"/>
                <w:sz w:val="32"/>
                <w:szCs w:val="32"/>
              </w:rPr>
              <w:t>區公所申請補發票卡：</w:t>
            </w:r>
          </w:p>
          <w:p w:rsidR="00074891" w:rsidRPr="006A7EE8" w:rsidRDefault="00074891" w:rsidP="00B51ADE">
            <w:pPr>
              <w:spacing w:line="400" w:lineRule="exact"/>
              <w:ind w:leftChars="416" w:left="1558" w:hangingChars="175" w:hanging="560"/>
              <w:jc w:val="both"/>
              <w:rPr>
                <w:rFonts w:ascii="標楷體" w:eastAsia="標楷體" w:hAnsi="標楷體" w:cs="細明體"/>
                <w:sz w:val="32"/>
                <w:szCs w:val="32"/>
              </w:rPr>
            </w:pPr>
            <w:proofErr w:type="gramStart"/>
            <w:r w:rsidRPr="006A7EE8">
              <w:rPr>
                <w:rFonts w:ascii="標楷體" w:eastAsia="標楷體" w:hAnsi="標楷體" w:cs="細明體" w:hint="eastAsia"/>
                <w:sz w:val="32"/>
                <w:szCs w:val="32"/>
              </w:rPr>
              <w:t>一</w:t>
            </w:r>
            <w:proofErr w:type="gramEnd"/>
            <w:r>
              <w:rPr>
                <w:rFonts w:ascii="標楷體" w:eastAsia="標楷體" w:hAnsi="標楷體" w:cs="細明體" w:hint="eastAsia"/>
                <w:sz w:val="32"/>
                <w:szCs w:val="32"/>
              </w:rPr>
              <w:t xml:space="preserve"> </w:t>
            </w:r>
            <w:r w:rsidRPr="006A7EE8">
              <w:rPr>
                <w:rFonts w:ascii="標楷體" w:eastAsia="標楷體" w:hAnsi="標楷體" w:cs="細明體" w:hint="eastAsia"/>
                <w:sz w:val="32"/>
                <w:szCs w:val="32"/>
              </w:rPr>
              <w:t>國民身分證。</w:t>
            </w:r>
          </w:p>
          <w:p w:rsidR="00074891" w:rsidRPr="006A7EE8" w:rsidRDefault="00074891" w:rsidP="00B51ADE">
            <w:pPr>
              <w:spacing w:line="400" w:lineRule="exact"/>
              <w:ind w:leftChars="416" w:left="1558" w:hangingChars="175" w:hanging="560"/>
              <w:jc w:val="both"/>
              <w:rPr>
                <w:rFonts w:ascii="標楷體" w:eastAsia="標楷體" w:hAnsi="標楷體" w:cs="細明體"/>
                <w:sz w:val="32"/>
                <w:szCs w:val="32"/>
              </w:rPr>
            </w:pPr>
            <w:r w:rsidRPr="006A7EE8">
              <w:rPr>
                <w:rFonts w:ascii="標楷體" w:eastAsia="標楷體" w:hAnsi="標楷體" w:cs="細明體" w:hint="eastAsia"/>
                <w:sz w:val="32"/>
                <w:szCs w:val="32"/>
              </w:rPr>
              <w:t>二</w:t>
            </w:r>
            <w:r>
              <w:rPr>
                <w:rFonts w:ascii="標楷體" w:eastAsia="標楷體" w:hAnsi="標楷體" w:cs="細明體" w:hint="eastAsia"/>
                <w:sz w:val="32"/>
                <w:szCs w:val="32"/>
              </w:rPr>
              <w:t xml:space="preserve"> </w:t>
            </w:r>
            <w:proofErr w:type="gramStart"/>
            <w:r w:rsidRPr="006A7EE8">
              <w:rPr>
                <w:rFonts w:ascii="標楷體" w:eastAsia="標楷體" w:hAnsi="標楷體" w:cs="細明體" w:hint="eastAsia"/>
                <w:sz w:val="32"/>
                <w:szCs w:val="32"/>
              </w:rPr>
              <w:t>原票卡</w:t>
            </w:r>
            <w:proofErr w:type="gramEnd"/>
            <w:r w:rsidRPr="006A7EE8">
              <w:rPr>
                <w:rFonts w:ascii="標楷體" w:eastAsia="標楷體" w:hAnsi="標楷體" w:cs="細明體" w:hint="eastAsia"/>
                <w:sz w:val="32"/>
                <w:szCs w:val="32"/>
              </w:rPr>
              <w:t>。</w:t>
            </w:r>
            <w:proofErr w:type="gramStart"/>
            <w:r w:rsidRPr="006A7EE8">
              <w:rPr>
                <w:rFonts w:ascii="標楷體" w:eastAsia="標楷體" w:hAnsi="標楷體" w:cs="細明體" w:hint="eastAsia"/>
                <w:sz w:val="32"/>
                <w:szCs w:val="32"/>
              </w:rPr>
              <w:t>但因票卡</w:t>
            </w:r>
            <w:proofErr w:type="gramEnd"/>
            <w:r w:rsidRPr="006A7EE8">
              <w:rPr>
                <w:rFonts w:ascii="標楷體" w:eastAsia="標楷體" w:hAnsi="標楷體" w:cs="細明體" w:hint="eastAsia"/>
                <w:sz w:val="32"/>
                <w:szCs w:val="32"/>
              </w:rPr>
              <w:t>遺失而申請補發者，得免</w:t>
            </w:r>
            <w:proofErr w:type="gramStart"/>
            <w:r w:rsidRPr="006A7EE8">
              <w:rPr>
                <w:rFonts w:ascii="標楷體" w:eastAsia="標楷體" w:hAnsi="標楷體" w:cs="細明體" w:hint="eastAsia"/>
                <w:sz w:val="32"/>
                <w:szCs w:val="32"/>
              </w:rPr>
              <w:t>持原票卡</w:t>
            </w:r>
            <w:proofErr w:type="gramEnd"/>
            <w:r w:rsidRPr="006A7EE8">
              <w:rPr>
                <w:rFonts w:ascii="標楷體" w:eastAsia="標楷體" w:hAnsi="標楷體" w:cs="細明體" w:hint="eastAsia"/>
                <w:sz w:val="32"/>
                <w:szCs w:val="32"/>
              </w:rPr>
              <w:t>辦理補發。</w:t>
            </w:r>
          </w:p>
          <w:p w:rsidR="00074891" w:rsidRPr="006A7EE8" w:rsidRDefault="00074891" w:rsidP="00B51ADE">
            <w:pPr>
              <w:spacing w:line="400" w:lineRule="exact"/>
              <w:ind w:leftChars="416" w:left="1558" w:hangingChars="175" w:hanging="560"/>
              <w:jc w:val="both"/>
              <w:rPr>
                <w:rFonts w:ascii="標楷體" w:eastAsia="標楷體" w:hAnsi="標楷體" w:cs="細明體"/>
                <w:sz w:val="32"/>
                <w:szCs w:val="32"/>
              </w:rPr>
            </w:pPr>
            <w:r w:rsidRPr="006A7EE8">
              <w:rPr>
                <w:rFonts w:ascii="標楷體" w:eastAsia="標楷體" w:hAnsi="標楷體" w:cs="細明體" w:hint="eastAsia"/>
                <w:sz w:val="32"/>
                <w:szCs w:val="32"/>
                <w:u w:val="single"/>
              </w:rPr>
              <w:t>三</w:t>
            </w:r>
            <w:r w:rsidRPr="006A7EE8">
              <w:rPr>
                <w:rFonts w:ascii="標楷體" w:eastAsia="標楷體" w:hAnsi="標楷體" w:cs="細明體" w:hint="eastAsia"/>
                <w:sz w:val="32"/>
                <w:szCs w:val="32"/>
              </w:rPr>
              <w:t xml:space="preserve"> 依其申請類別，應提出身心障礙手冊或證明、登記原住民身分之戶口名簿。</w:t>
            </w:r>
          </w:p>
          <w:p w:rsidR="00074891" w:rsidRPr="006A7EE8" w:rsidRDefault="00074891" w:rsidP="00B51ADE">
            <w:pPr>
              <w:spacing w:line="400" w:lineRule="exact"/>
              <w:ind w:leftChars="416" w:left="1558" w:hangingChars="175" w:hanging="560"/>
              <w:jc w:val="both"/>
              <w:rPr>
                <w:rFonts w:ascii="標楷體" w:eastAsia="標楷體" w:hAnsi="標楷體" w:cs="細明體"/>
                <w:sz w:val="32"/>
                <w:szCs w:val="32"/>
              </w:rPr>
            </w:pPr>
            <w:r w:rsidRPr="006A7EE8">
              <w:rPr>
                <w:rFonts w:ascii="標楷體" w:eastAsia="標楷體" w:hAnsi="標楷體" w:cs="細明體" w:hint="eastAsia"/>
                <w:sz w:val="32"/>
                <w:szCs w:val="32"/>
                <w:u w:val="single"/>
              </w:rPr>
              <w:t>四</w:t>
            </w:r>
            <w:r>
              <w:rPr>
                <w:rFonts w:ascii="標楷體" w:eastAsia="標楷體" w:hAnsi="標楷體" w:cs="細明體" w:hint="eastAsia"/>
                <w:sz w:val="32"/>
                <w:szCs w:val="32"/>
              </w:rPr>
              <w:t xml:space="preserve"> </w:t>
            </w:r>
            <w:r w:rsidRPr="006A7EE8">
              <w:rPr>
                <w:rFonts w:ascii="標楷體" w:eastAsia="標楷體" w:hAnsi="標楷體" w:cs="細明體" w:hint="eastAsia"/>
                <w:sz w:val="32"/>
                <w:szCs w:val="32"/>
              </w:rPr>
              <w:t>設籍戶政事務所者，應提出實際居住本市之書面證明。</w:t>
            </w:r>
          </w:p>
          <w:p w:rsidR="00074891" w:rsidRPr="009F445D" w:rsidRDefault="00074891" w:rsidP="00B51ADE">
            <w:pPr>
              <w:spacing w:line="400" w:lineRule="exact"/>
              <w:ind w:leftChars="427" w:left="1025" w:firstLineChars="177" w:firstLine="566"/>
              <w:jc w:val="both"/>
              <w:rPr>
                <w:rFonts w:ascii="標楷體" w:eastAsia="標楷體" w:hAnsi="標楷體"/>
                <w:color w:val="000000"/>
                <w:kern w:val="0"/>
                <w:sz w:val="32"/>
                <w:szCs w:val="32"/>
                <w:u w:val="single"/>
              </w:rPr>
            </w:pPr>
            <w:r w:rsidRPr="006A7EE8">
              <w:rPr>
                <w:rFonts w:ascii="標楷體" w:eastAsia="標楷體" w:hAnsi="標楷體" w:cs="細明體" w:hint="eastAsia"/>
                <w:sz w:val="32"/>
                <w:szCs w:val="32"/>
              </w:rPr>
              <w:t>委任代理人申請補發票卡者，除前項規定之文件外，應提出委任書及代理人之身分證明文件。學生愛心悠遊卡之補發，應由學生經就讀學校向教育局申請。</w:t>
            </w:r>
          </w:p>
        </w:tc>
        <w:tc>
          <w:tcPr>
            <w:tcW w:w="6379" w:type="dxa"/>
            <w:shd w:val="clear" w:color="auto" w:fill="auto"/>
          </w:tcPr>
          <w:p w:rsidR="00074891" w:rsidRPr="006A7EE8" w:rsidRDefault="00074891" w:rsidP="00DD2684">
            <w:pPr>
              <w:spacing w:line="440" w:lineRule="exact"/>
              <w:ind w:left="1024" w:rightChars="72" w:right="173" w:hangingChars="320" w:hanging="1024"/>
              <w:jc w:val="both"/>
              <w:rPr>
                <w:rFonts w:ascii="標楷體" w:eastAsia="標楷體" w:hAnsi="標楷體" w:cs="細明體"/>
                <w:sz w:val="32"/>
                <w:szCs w:val="32"/>
              </w:rPr>
            </w:pPr>
            <w:r w:rsidRPr="006A7EE8">
              <w:rPr>
                <w:rFonts w:ascii="標楷體" w:eastAsia="標楷體" w:hAnsi="標楷體" w:cs="細明體" w:hint="eastAsia"/>
                <w:sz w:val="32"/>
                <w:szCs w:val="32"/>
              </w:rPr>
              <w:t xml:space="preserve">第十條   </w:t>
            </w:r>
            <w:r w:rsidR="00B51ADE">
              <w:rPr>
                <w:rFonts w:ascii="標楷體" w:eastAsia="標楷體" w:hAnsi="標楷體" w:cs="細明體" w:hint="eastAsia"/>
                <w:sz w:val="32"/>
                <w:szCs w:val="32"/>
              </w:rPr>
              <w:t xml:space="preserve"> </w:t>
            </w:r>
            <w:r w:rsidRPr="006A7EE8">
              <w:rPr>
                <w:rFonts w:ascii="標楷體" w:eastAsia="標楷體" w:hAnsi="標楷體" w:cs="細明體" w:hint="eastAsia"/>
                <w:sz w:val="32"/>
                <w:szCs w:val="32"/>
              </w:rPr>
              <w:t>票卡遺失、毀損、資料錯誤或有其他無法使用之情形，票卡持有人得填具申請書</w:t>
            </w:r>
            <w:r w:rsidRPr="006A7EE8">
              <w:rPr>
                <w:rFonts w:ascii="標楷體" w:eastAsia="標楷體" w:hAnsi="標楷體" w:cs="細明體" w:hint="eastAsia"/>
                <w:sz w:val="32"/>
                <w:szCs w:val="32"/>
                <w:u w:val="single"/>
              </w:rPr>
              <w:t>並</w:t>
            </w:r>
            <w:r w:rsidRPr="006A7EE8">
              <w:rPr>
                <w:rFonts w:ascii="標楷體" w:eastAsia="標楷體" w:hAnsi="標楷體" w:cs="細明體" w:hint="eastAsia"/>
                <w:sz w:val="32"/>
                <w:szCs w:val="32"/>
              </w:rPr>
              <w:t>檢附下列文件，向本市任</w:t>
            </w:r>
            <w:proofErr w:type="gramStart"/>
            <w:r w:rsidRPr="006A7EE8">
              <w:rPr>
                <w:rFonts w:ascii="標楷體" w:eastAsia="標楷體" w:hAnsi="標楷體" w:cs="細明體" w:hint="eastAsia"/>
                <w:sz w:val="32"/>
                <w:szCs w:val="32"/>
              </w:rPr>
              <w:t>一</w:t>
            </w:r>
            <w:proofErr w:type="gramEnd"/>
            <w:r w:rsidRPr="006A7EE8">
              <w:rPr>
                <w:rFonts w:ascii="標楷體" w:eastAsia="標楷體" w:hAnsi="標楷體" w:cs="細明體" w:hint="eastAsia"/>
                <w:sz w:val="32"/>
                <w:szCs w:val="32"/>
              </w:rPr>
              <w:t>區公所申請補發票卡：</w:t>
            </w:r>
          </w:p>
          <w:p w:rsidR="00074891" w:rsidRPr="006A7EE8" w:rsidRDefault="00074891" w:rsidP="00B51ADE">
            <w:pPr>
              <w:spacing w:line="400" w:lineRule="exact"/>
              <w:ind w:leftChars="427" w:left="1591" w:hangingChars="177" w:hanging="566"/>
              <w:jc w:val="both"/>
              <w:rPr>
                <w:rFonts w:ascii="標楷體" w:eastAsia="標楷體" w:hAnsi="標楷體" w:cs="細明體"/>
                <w:sz w:val="32"/>
                <w:szCs w:val="32"/>
              </w:rPr>
            </w:pPr>
            <w:proofErr w:type="gramStart"/>
            <w:r w:rsidRPr="006A7EE8">
              <w:rPr>
                <w:rFonts w:ascii="標楷體" w:eastAsia="標楷體" w:hAnsi="標楷體" w:cs="細明體" w:hint="eastAsia"/>
                <w:sz w:val="32"/>
                <w:szCs w:val="32"/>
              </w:rPr>
              <w:t>一</w:t>
            </w:r>
            <w:proofErr w:type="gramEnd"/>
            <w:r>
              <w:rPr>
                <w:rFonts w:ascii="標楷體" w:eastAsia="標楷體" w:hAnsi="標楷體" w:cs="細明體" w:hint="eastAsia"/>
                <w:sz w:val="32"/>
                <w:szCs w:val="32"/>
              </w:rPr>
              <w:t xml:space="preserve"> </w:t>
            </w:r>
            <w:r w:rsidRPr="006A7EE8">
              <w:rPr>
                <w:rFonts w:ascii="標楷體" w:eastAsia="標楷體" w:hAnsi="標楷體" w:cs="細明體" w:hint="eastAsia"/>
                <w:sz w:val="32"/>
                <w:szCs w:val="32"/>
              </w:rPr>
              <w:t>國民身分證。</w:t>
            </w:r>
          </w:p>
          <w:p w:rsidR="00074891" w:rsidRPr="006A7EE8" w:rsidRDefault="00074891" w:rsidP="00B51ADE">
            <w:pPr>
              <w:spacing w:line="400" w:lineRule="exact"/>
              <w:ind w:leftChars="427" w:left="1591" w:hangingChars="177" w:hanging="566"/>
              <w:jc w:val="both"/>
              <w:rPr>
                <w:rFonts w:ascii="標楷體" w:eastAsia="標楷體" w:hAnsi="標楷體" w:cs="細明體"/>
                <w:sz w:val="32"/>
                <w:szCs w:val="32"/>
              </w:rPr>
            </w:pPr>
            <w:r w:rsidRPr="006A7EE8">
              <w:rPr>
                <w:rFonts w:ascii="標楷體" w:eastAsia="標楷體" w:hAnsi="標楷體" w:cs="細明體" w:hint="eastAsia"/>
                <w:sz w:val="32"/>
                <w:szCs w:val="32"/>
              </w:rPr>
              <w:t>二</w:t>
            </w:r>
            <w:r>
              <w:rPr>
                <w:rFonts w:ascii="標楷體" w:eastAsia="標楷體" w:hAnsi="標楷體" w:cs="細明體" w:hint="eastAsia"/>
                <w:sz w:val="32"/>
                <w:szCs w:val="32"/>
              </w:rPr>
              <w:t xml:space="preserve"> </w:t>
            </w:r>
            <w:proofErr w:type="gramStart"/>
            <w:r w:rsidRPr="006A7EE8">
              <w:rPr>
                <w:rFonts w:ascii="標楷體" w:eastAsia="標楷體" w:hAnsi="標楷體" w:cs="細明體" w:hint="eastAsia"/>
                <w:sz w:val="32"/>
                <w:szCs w:val="32"/>
              </w:rPr>
              <w:t>原票卡</w:t>
            </w:r>
            <w:proofErr w:type="gramEnd"/>
            <w:r w:rsidRPr="006A7EE8">
              <w:rPr>
                <w:rFonts w:ascii="標楷體" w:eastAsia="標楷體" w:hAnsi="標楷體" w:cs="細明體" w:hint="eastAsia"/>
                <w:sz w:val="32"/>
                <w:szCs w:val="32"/>
              </w:rPr>
              <w:t>。</w:t>
            </w:r>
            <w:proofErr w:type="gramStart"/>
            <w:r w:rsidRPr="006A7EE8">
              <w:rPr>
                <w:rFonts w:ascii="標楷體" w:eastAsia="標楷體" w:hAnsi="標楷體" w:cs="細明體" w:hint="eastAsia"/>
                <w:sz w:val="32"/>
                <w:szCs w:val="32"/>
              </w:rPr>
              <w:t>但因票卡</w:t>
            </w:r>
            <w:proofErr w:type="gramEnd"/>
            <w:r w:rsidRPr="006A7EE8">
              <w:rPr>
                <w:rFonts w:ascii="標楷體" w:eastAsia="標楷體" w:hAnsi="標楷體" w:cs="細明體" w:hint="eastAsia"/>
                <w:sz w:val="32"/>
                <w:szCs w:val="32"/>
              </w:rPr>
              <w:t>遺失而申請補發者，得免</w:t>
            </w:r>
            <w:proofErr w:type="gramStart"/>
            <w:r w:rsidRPr="006A7EE8">
              <w:rPr>
                <w:rFonts w:ascii="標楷體" w:eastAsia="標楷體" w:hAnsi="標楷體" w:cs="細明體" w:hint="eastAsia"/>
                <w:sz w:val="32"/>
                <w:szCs w:val="32"/>
              </w:rPr>
              <w:t>持原票卡</w:t>
            </w:r>
            <w:proofErr w:type="gramEnd"/>
            <w:r w:rsidRPr="006A7EE8">
              <w:rPr>
                <w:rFonts w:ascii="標楷體" w:eastAsia="標楷體" w:hAnsi="標楷體" w:cs="細明體" w:hint="eastAsia"/>
                <w:sz w:val="32"/>
                <w:szCs w:val="32"/>
              </w:rPr>
              <w:t>辦理補發。</w:t>
            </w:r>
          </w:p>
          <w:p w:rsidR="00074891" w:rsidRPr="006A7EE8" w:rsidRDefault="00074891" w:rsidP="00B51ADE">
            <w:pPr>
              <w:spacing w:line="400" w:lineRule="exact"/>
              <w:ind w:leftChars="427" w:left="1591" w:hangingChars="177" w:hanging="566"/>
              <w:jc w:val="both"/>
              <w:rPr>
                <w:rFonts w:ascii="標楷體" w:eastAsia="標楷體" w:hAnsi="標楷體" w:cs="細明體"/>
                <w:sz w:val="32"/>
                <w:szCs w:val="32"/>
              </w:rPr>
            </w:pPr>
            <w:r w:rsidRPr="006A7EE8">
              <w:rPr>
                <w:rFonts w:ascii="標楷體" w:eastAsia="標楷體" w:hAnsi="標楷體" w:cs="細明體" w:hint="eastAsia"/>
                <w:sz w:val="32"/>
                <w:szCs w:val="32"/>
                <w:u w:val="single"/>
              </w:rPr>
              <w:t>三</w:t>
            </w:r>
            <w:r>
              <w:rPr>
                <w:rFonts w:ascii="標楷體" w:eastAsia="標楷體" w:hAnsi="標楷體" w:cs="細明體" w:hint="eastAsia"/>
                <w:sz w:val="32"/>
                <w:szCs w:val="32"/>
              </w:rPr>
              <w:t xml:space="preserve"> </w:t>
            </w:r>
            <w:r w:rsidRPr="006A7EE8">
              <w:rPr>
                <w:rFonts w:ascii="標楷體" w:eastAsia="標楷體" w:hAnsi="標楷體" w:cs="細明體" w:hint="eastAsia"/>
                <w:sz w:val="32"/>
                <w:szCs w:val="32"/>
                <w:u w:val="single"/>
              </w:rPr>
              <w:t>二吋彩色照片一張。</w:t>
            </w:r>
          </w:p>
          <w:p w:rsidR="00074891" w:rsidRPr="006A7EE8" w:rsidRDefault="00074891" w:rsidP="00B51ADE">
            <w:pPr>
              <w:spacing w:line="400" w:lineRule="exact"/>
              <w:ind w:leftChars="427" w:left="1591" w:hangingChars="177" w:hanging="566"/>
              <w:jc w:val="both"/>
              <w:rPr>
                <w:rFonts w:ascii="標楷體" w:eastAsia="標楷體" w:hAnsi="標楷體" w:cs="細明體"/>
                <w:sz w:val="32"/>
                <w:szCs w:val="32"/>
              </w:rPr>
            </w:pPr>
            <w:r w:rsidRPr="006A7EE8">
              <w:rPr>
                <w:rFonts w:ascii="標楷體" w:eastAsia="標楷體" w:hAnsi="標楷體" w:cs="細明體" w:hint="eastAsia"/>
                <w:sz w:val="32"/>
                <w:szCs w:val="32"/>
                <w:u w:val="single"/>
              </w:rPr>
              <w:t>四</w:t>
            </w:r>
            <w:r>
              <w:rPr>
                <w:rFonts w:ascii="標楷體" w:eastAsia="標楷體" w:hAnsi="標楷體" w:cs="細明體" w:hint="eastAsia"/>
                <w:sz w:val="32"/>
                <w:szCs w:val="32"/>
              </w:rPr>
              <w:t xml:space="preserve"> </w:t>
            </w:r>
            <w:r w:rsidRPr="006A7EE8">
              <w:rPr>
                <w:rFonts w:ascii="標楷體" w:eastAsia="標楷體" w:hAnsi="標楷體" w:cs="細明體" w:hint="eastAsia"/>
                <w:sz w:val="32"/>
                <w:szCs w:val="32"/>
              </w:rPr>
              <w:t>依其申請類別，應提出身心障礙手冊或證明、登記原住民身分之戶口名簿</w:t>
            </w:r>
            <w:r w:rsidRPr="006A7EE8">
              <w:rPr>
                <w:rFonts w:ascii="標楷體" w:eastAsia="標楷體" w:hAnsi="標楷體" w:cs="細明體" w:hint="eastAsia"/>
                <w:sz w:val="32"/>
                <w:szCs w:val="32"/>
                <w:u w:val="single"/>
              </w:rPr>
              <w:t>或戶籍謄本</w:t>
            </w:r>
            <w:r w:rsidRPr="006A7EE8">
              <w:rPr>
                <w:rFonts w:ascii="標楷體" w:eastAsia="標楷體" w:hAnsi="標楷體" w:cs="細明體" w:hint="eastAsia"/>
                <w:sz w:val="32"/>
                <w:szCs w:val="32"/>
              </w:rPr>
              <w:t>。</w:t>
            </w:r>
          </w:p>
          <w:p w:rsidR="00074891" w:rsidRPr="006A7EE8" w:rsidRDefault="00074891" w:rsidP="00B51ADE">
            <w:pPr>
              <w:spacing w:line="400" w:lineRule="exact"/>
              <w:ind w:leftChars="427" w:left="1591" w:hangingChars="177" w:hanging="566"/>
              <w:jc w:val="both"/>
              <w:rPr>
                <w:rFonts w:ascii="標楷體" w:eastAsia="標楷體" w:hAnsi="標楷體" w:cs="細明體"/>
                <w:sz w:val="32"/>
                <w:szCs w:val="32"/>
              </w:rPr>
            </w:pPr>
            <w:r w:rsidRPr="006A7EE8">
              <w:rPr>
                <w:rFonts w:ascii="標楷體" w:eastAsia="標楷體" w:hAnsi="標楷體" w:cs="細明體" w:hint="eastAsia"/>
                <w:sz w:val="32"/>
                <w:szCs w:val="32"/>
                <w:u w:val="single"/>
              </w:rPr>
              <w:t>五</w:t>
            </w:r>
            <w:r>
              <w:rPr>
                <w:rFonts w:ascii="標楷體" w:eastAsia="標楷體" w:hAnsi="標楷體" w:cs="細明體" w:hint="eastAsia"/>
                <w:sz w:val="32"/>
                <w:szCs w:val="32"/>
              </w:rPr>
              <w:t xml:space="preserve"> </w:t>
            </w:r>
            <w:r w:rsidRPr="006A7EE8">
              <w:rPr>
                <w:rFonts w:ascii="標楷體" w:eastAsia="標楷體" w:hAnsi="標楷體" w:cs="細明體" w:hint="eastAsia"/>
                <w:sz w:val="32"/>
                <w:szCs w:val="32"/>
              </w:rPr>
              <w:t>設籍戶政事務所者，應提出實際居住本市之書面證明。</w:t>
            </w:r>
          </w:p>
          <w:p w:rsidR="00074891" w:rsidRPr="009F445D" w:rsidRDefault="00074891" w:rsidP="00DD2684">
            <w:pPr>
              <w:spacing w:line="400" w:lineRule="exact"/>
              <w:ind w:leftChars="427" w:left="1025" w:rightChars="73" w:right="175" w:firstLineChars="177" w:firstLine="566"/>
              <w:jc w:val="both"/>
              <w:rPr>
                <w:rFonts w:ascii="標楷體" w:eastAsia="標楷體" w:hAnsi="標楷體"/>
                <w:bCs/>
                <w:color w:val="000000"/>
                <w:sz w:val="28"/>
                <w:szCs w:val="28"/>
              </w:rPr>
            </w:pPr>
            <w:r w:rsidRPr="006A7EE8">
              <w:rPr>
                <w:rFonts w:ascii="標楷體" w:eastAsia="標楷體" w:hAnsi="標楷體" w:cs="細明體" w:hint="eastAsia"/>
                <w:sz w:val="32"/>
                <w:szCs w:val="32"/>
              </w:rPr>
              <w:t>委任代理人申請補發票卡者，除前項規定之文件外，應提出委任書及代理人之身分證明文件。學生愛心悠遊卡之補發，應由學生經就讀學校向教育局申請。</w:t>
            </w:r>
          </w:p>
        </w:tc>
        <w:tc>
          <w:tcPr>
            <w:tcW w:w="2551" w:type="dxa"/>
            <w:shd w:val="clear" w:color="auto" w:fill="auto"/>
          </w:tcPr>
          <w:p w:rsidR="00074891" w:rsidRPr="006A7EE8" w:rsidRDefault="00074891" w:rsidP="0065563C">
            <w:pPr>
              <w:spacing w:line="400" w:lineRule="exact"/>
              <w:ind w:left="579" w:hangingChars="181" w:hanging="579"/>
              <w:jc w:val="both"/>
              <w:rPr>
                <w:rFonts w:ascii="標楷體" w:eastAsia="標楷體" w:hAnsi="標楷體"/>
                <w:sz w:val="32"/>
                <w:szCs w:val="32"/>
              </w:rPr>
            </w:pPr>
            <w:r w:rsidRPr="006A7EE8">
              <w:rPr>
                <w:rFonts w:ascii="標楷體" w:eastAsia="標楷體" w:hAnsi="標楷體" w:hint="eastAsia"/>
                <w:sz w:val="32"/>
                <w:szCs w:val="32"/>
              </w:rPr>
              <w:t>一、為配合</w:t>
            </w:r>
            <w:proofErr w:type="gramStart"/>
            <w:r w:rsidRPr="006A7EE8">
              <w:rPr>
                <w:rFonts w:ascii="標楷體" w:eastAsia="標楷體" w:hAnsi="標楷體" w:hint="eastAsia"/>
                <w:sz w:val="32"/>
                <w:szCs w:val="32"/>
              </w:rPr>
              <w:t>推動免檢附</w:t>
            </w:r>
            <w:proofErr w:type="gramEnd"/>
            <w:r w:rsidRPr="006A7EE8">
              <w:rPr>
                <w:rFonts w:ascii="標楷體" w:eastAsia="標楷體" w:hAnsi="標楷體" w:hint="eastAsia"/>
                <w:sz w:val="32"/>
                <w:szCs w:val="32"/>
              </w:rPr>
              <w:t>戶籍謄本措施，刪除檢附戶籍謄本。</w:t>
            </w:r>
          </w:p>
          <w:p w:rsidR="00074891" w:rsidRPr="009F445D" w:rsidRDefault="00074891" w:rsidP="0065563C">
            <w:pPr>
              <w:kinsoku w:val="0"/>
              <w:spacing w:line="0" w:lineRule="atLeast"/>
              <w:ind w:left="640" w:hangingChars="200" w:hanging="640"/>
              <w:jc w:val="both"/>
              <w:rPr>
                <w:rFonts w:ascii="標楷體" w:eastAsia="標楷體" w:hAnsi="標楷體"/>
                <w:snapToGrid w:val="0"/>
                <w:color w:val="000000"/>
                <w:spacing w:val="-20"/>
                <w:kern w:val="0"/>
                <w:sz w:val="28"/>
                <w:szCs w:val="28"/>
              </w:rPr>
            </w:pPr>
            <w:r w:rsidRPr="006A7EE8">
              <w:rPr>
                <w:rFonts w:ascii="標楷體" w:eastAsia="標楷體" w:hAnsi="標楷體" w:hint="eastAsia"/>
                <w:sz w:val="32"/>
                <w:szCs w:val="32"/>
              </w:rPr>
              <w:t>二、因二吋彩色照片非屬於「文件」之概念，</w:t>
            </w:r>
            <w:proofErr w:type="gramStart"/>
            <w:r w:rsidRPr="006A7EE8">
              <w:rPr>
                <w:rFonts w:ascii="標楷體" w:eastAsia="標楷體" w:hAnsi="標楷體" w:hint="eastAsia"/>
                <w:sz w:val="32"/>
                <w:szCs w:val="32"/>
              </w:rPr>
              <w:t>爰</w:t>
            </w:r>
            <w:proofErr w:type="gramEnd"/>
            <w:r w:rsidRPr="006A7EE8">
              <w:rPr>
                <w:rFonts w:ascii="標楷體" w:eastAsia="標楷體" w:hAnsi="標楷體" w:hint="eastAsia"/>
                <w:sz w:val="32"/>
                <w:szCs w:val="32"/>
              </w:rPr>
              <w:t>移至第一項本文，並將所需檢附查收及現場查驗之文件分述說明。</w:t>
            </w:r>
          </w:p>
        </w:tc>
      </w:tr>
    </w:tbl>
    <w:p w:rsidR="00D12D3B" w:rsidRPr="009C2319" w:rsidRDefault="00D12D3B" w:rsidP="004B6B71">
      <w:pPr>
        <w:spacing w:beforeLines="50" w:afterLines="50" w:line="400" w:lineRule="exact"/>
        <w:rPr>
          <w:rFonts w:eastAsia="標楷體"/>
          <w:bCs/>
          <w:sz w:val="28"/>
          <w:szCs w:val="28"/>
        </w:rPr>
      </w:pPr>
    </w:p>
    <w:sectPr w:rsidR="00D12D3B" w:rsidRPr="009C2319" w:rsidSect="00074891">
      <w:pgSz w:w="16838" w:h="11906" w:orient="landscape"/>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A6A" w:rsidRDefault="00186A6A" w:rsidP="009F23A5">
      <w:r>
        <w:separator/>
      </w:r>
    </w:p>
  </w:endnote>
  <w:endnote w:type="continuationSeparator" w:id="0">
    <w:p w:rsidR="00186A6A" w:rsidRDefault="00186A6A" w:rsidP="009F2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B83" w:rsidRDefault="004B6B71" w:rsidP="00084206">
    <w:pPr>
      <w:pStyle w:val="a5"/>
      <w:framePr w:wrap="around" w:vAnchor="text" w:hAnchor="margin" w:xAlign="center" w:y="1"/>
      <w:rPr>
        <w:rStyle w:val="a9"/>
      </w:rPr>
    </w:pPr>
    <w:r>
      <w:rPr>
        <w:rStyle w:val="a9"/>
      </w:rPr>
      <w:fldChar w:fldCharType="begin"/>
    </w:r>
    <w:r w:rsidR="00477B83">
      <w:rPr>
        <w:rStyle w:val="a9"/>
      </w:rPr>
      <w:instrText xml:space="preserve">PAGE  </w:instrText>
    </w:r>
    <w:r>
      <w:rPr>
        <w:rStyle w:val="a9"/>
      </w:rPr>
      <w:fldChar w:fldCharType="end"/>
    </w:r>
  </w:p>
  <w:p w:rsidR="00477B83" w:rsidRDefault="00477B8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B83" w:rsidRDefault="004B6B71" w:rsidP="00084206">
    <w:pPr>
      <w:pStyle w:val="a5"/>
      <w:framePr w:wrap="around" w:vAnchor="text" w:hAnchor="margin" w:xAlign="center" w:y="1"/>
      <w:rPr>
        <w:rStyle w:val="a9"/>
      </w:rPr>
    </w:pPr>
    <w:r>
      <w:rPr>
        <w:rStyle w:val="a9"/>
      </w:rPr>
      <w:fldChar w:fldCharType="begin"/>
    </w:r>
    <w:r w:rsidR="00477B83">
      <w:rPr>
        <w:rStyle w:val="a9"/>
      </w:rPr>
      <w:instrText xml:space="preserve">PAGE  </w:instrText>
    </w:r>
    <w:r>
      <w:rPr>
        <w:rStyle w:val="a9"/>
      </w:rPr>
      <w:fldChar w:fldCharType="separate"/>
    </w:r>
    <w:r w:rsidR="00C60AAC">
      <w:rPr>
        <w:rStyle w:val="a9"/>
        <w:noProof/>
      </w:rPr>
      <w:t>1</w:t>
    </w:r>
    <w:r>
      <w:rPr>
        <w:rStyle w:val="a9"/>
      </w:rPr>
      <w:fldChar w:fldCharType="end"/>
    </w:r>
  </w:p>
  <w:p w:rsidR="00477B83" w:rsidRDefault="00477B8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A6A" w:rsidRDefault="00186A6A" w:rsidP="009F23A5">
      <w:r>
        <w:separator/>
      </w:r>
    </w:p>
  </w:footnote>
  <w:footnote w:type="continuationSeparator" w:id="0">
    <w:p w:rsidR="00186A6A" w:rsidRDefault="00186A6A" w:rsidP="009F23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35A07"/>
    <w:multiLevelType w:val="hybridMultilevel"/>
    <w:tmpl w:val="09204E32"/>
    <w:lvl w:ilvl="0" w:tplc="C7C09A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21466B"/>
    <w:multiLevelType w:val="hybridMultilevel"/>
    <w:tmpl w:val="4BE4EE26"/>
    <w:lvl w:ilvl="0" w:tplc="E7506978">
      <w:start w:val="1"/>
      <w:numFmt w:val="taiwaneseCountingThousand"/>
      <w:lvlText w:val="%1、"/>
      <w:lvlJc w:val="left"/>
      <w:pPr>
        <w:tabs>
          <w:tab w:val="num" w:pos="720"/>
        </w:tabs>
        <w:ind w:left="720" w:hanging="720"/>
      </w:pPr>
      <w:rPr>
        <w:rFonts w:hint="default"/>
        <w:b/>
        <w:color w:val="FF0000"/>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955886"/>
    <w:multiLevelType w:val="hybridMultilevel"/>
    <w:tmpl w:val="05AAAD2E"/>
    <w:lvl w:ilvl="0" w:tplc="E32A8300">
      <w:start w:val="1"/>
      <w:numFmt w:val="taiwaneseCountingThousand"/>
      <w:lvlText w:val="%1、"/>
      <w:lvlJc w:val="left"/>
      <w:pPr>
        <w:ind w:left="373" w:hanging="375"/>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nsid w:val="11F35BB6"/>
    <w:multiLevelType w:val="hybridMultilevel"/>
    <w:tmpl w:val="DDEC3692"/>
    <w:lvl w:ilvl="0" w:tplc="5D96B3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EF79C8"/>
    <w:multiLevelType w:val="hybridMultilevel"/>
    <w:tmpl w:val="EDCC3574"/>
    <w:lvl w:ilvl="0" w:tplc="D1B8400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733CEF"/>
    <w:multiLevelType w:val="hybridMultilevel"/>
    <w:tmpl w:val="5AB41A56"/>
    <w:lvl w:ilvl="0" w:tplc="0F14D8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BFB2F78"/>
    <w:multiLevelType w:val="hybridMultilevel"/>
    <w:tmpl w:val="CE8EB61A"/>
    <w:lvl w:ilvl="0" w:tplc="0A8E689E">
      <w:start w:val="1"/>
      <w:numFmt w:val="taiwaneseCountingThousand"/>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3C28DF"/>
    <w:multiLevelType w:val="hybridMultilevel"/>
    <w:tmpl w:val="00DE9478"/>
    <w:lvl w:ilvl="0" w:tplc="CAE08D24">
      <w:start w:val="1"/>
      <w:numFmt w:val="taiwaneseCountingThousand"/>
      <w:lvlText w:val="%1、"/>
      <w:lvlJc w:val="left"/>
      <w:pPr>
        <w:ind w:left="720" w:hanging="720"/>
      </w:pPr>
      <w:rPr>
        <w:rFonts w:hint="default"/>
        <w:b/>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D41BC3"/>
    <w:multiLevelType w:val="hybridMultilevel"/>
    <w:tmpl w:val="D368F86C"/>
    <w:lvl w:ilvl="0" w:tplc="8A64AF8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C1C60AD"/>
    <w:multiLevelType w:val="hybridMultilevel"/>
    <w:tmpl w:val="461CF116"/>
    <w:lvl w:ilvl="0" w:tplc="984E88C0">
      <w:start w:val="1"/>
      <w:numFmt w:val="taiwaneseCountingThousand"/>
      <w:lvlText w:val="%1、"/>
      <w:lvlJc w:val="left"/>
      <w:pPr>
        <w:tabs>
          <w:tab w:val="num" w:pos="720"/>
        </w:tabs>
        <w:ind w:left="720" w:hanging="720"/>
      </w:pPr>
      <w:rPr>
        <w:rFonts w:hint="eastAsia"/>
      </w:rPr>
    </w:lvl>
    <w:lvl w:ilvl="1" w:tplc="F1FC0006">
      <w:start w:val="1"/>
      <w:numFmt w:val="taiwaneseCountingThousand"/>
      <w:lvlText w:val="(%2)"/>
      <w:lvlJc w:val="left"/>
      <w:pPr>
        <w:tabs>
          <w:tab w:val="num" w:pos="885"/>
        </w:tabs>
        <w:ind w:left="885" w:hanging="405"/>
      </w:pPr>
      <w:rPr>
        <w:rFonts w:hint="eastAsia"/>
      </w:rPr>
    </w:lvl>
    <w:lvl w:ilvl="2" w:tplc="765AC480">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ED723A1"/>
    <w:multiLevelType w:val="hybridMultilevel"/>
    <w:tmpl w:val="46CED6DE"/>
    <w:lvl w:ilvl="0" w:tplc="D1B8400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2B76042"/>
    <w:multiLevelType w:val="hybridMultilevel"/>
    <w:tmpl w:val="25A8E0D4"/>
    <w:lvl w:ilvl="0" w:tplc="EC46C84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86468C"/>
    <w:multiLevelType w:val="hybridMultilevel"/>
    <w:tmpl w:val="AC20C352"/>
    <w:lvl w:ilvl="0" w:tplc="D55A8514">
      <w:start w:val="1"/>
      <w:numFmt w:val="taiwaneseCountingThousand"/>
      <w:lvlText w:val="%1、"/>
      <w:lvlJc w:val="left"/>
      <w:pPr>
        <w:ind w:left="720" w:hanging="720"/>
      </w:pPr>
      <w:rPr>
        <w:rFonts w:ascii="Times New Roman" w:eastAsia="標楷體" w:hAnsi="Times New Roman" w:cs="Times New Roman"/>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94D0DC2"/>
    <w:multiLevelType w:val="hybridMultilevel"/>
    <w:tmpl w:val="7CC65A34"/>
    <w:lvl w:ilvl="0" w:tplc="CAA4A9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690D40"/>
    <w:multiLevelType w:val="hybridMultilevel"/>
    <w:tmpl w:val="F532477E"/>
    <w:lvl w:ilvl="0" w:tplc="024A407A">
      <w:start w:val="1"/>
      <w:numFmt w:val="taiwaneseCountingThousand"/>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nsid w:val="3E39600B"/>
    <w:multiLevelType w:val="hybridMultilevel"/>
    <w:tmpl w:val="DC8EF0C6"/>
    <w:lvl w:ilvl="0" w:tplc="7B96986E">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EB26C5D"/>
    <w:multiLevelType w:val="hybridMultilevel"/>
    <w:tmpl w:val="02969696"/>
    <w:lvl w:ilvl="0" w:tplc="E7506978">
      <w:start w:val="1"/>
      <w:numFmt w:val="taiwaneseCountingThousand"/>
      <w:lvlText w:val="%1、"/>
      <w:lvlJc w:val="left"/>
      <w:pPr>
        <w:tabs>
          <w:tab w:val="num" w:pos="720"/>
        </w:tabs>
        <w:ind w:left="720" w:hanging="720"/>
      </w:pPr>
      <w:rPr>
        <w:rFonts w:hint="default"/>
        <w:b/>
        <w:color w:val="FF0000"/>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E50359"/>
    <w:multiLevelType w:val="hybridMultilevel"/>
    <w:tmpl w:val="11E86C6E"/>
    <w:lvl w:ilvl="0" w:tplc="61A2017A">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2D3241A"/>
    <w:multiLevelType w:val="hybridMultilevel"/>
    <w:tmpl w:val="40B26198"/>
    <w:lvl w:ilvl="0" w:tplc="17348D1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57650309"/>
    <w:multiLevelType w:val="hybridMultilevel"/>
    <w:tmpl w:val="B51EF152"/>
    <w:lvl w:ilvl="0" w:tplc="3EC201DC">
      <w:start w:val="1"/>
      <w:numFmt w:val="taiwaneseCountingThousand"/>
      <w:lvlText w:val="%1、"/>
      <w:lvlJc w:val="left"/>
      <w:pPr>
        <w:ind w:left="721" w:hanging="72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0">
    <w:nsid w:val="5D107738"/>
    <w:multiLevelType w:val="hybridMultilevel"/>
    <w:tmpl w:val="75C4751C"/>
    <w:lvl w:ilvl="0" w:tplc="3CC6E35A">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5E5D52E0"/>
    <w:multiLevelType w:val="hybridMultilevel"/>
    <w:tmpl w:val="722C9E3E"/>
    <w:lvl w:ilvl="0" w:tplc="42F65B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840235A"/>
    <w:multiLevelType w:val="hybridMultilevel"/>
    <w:tmpl w:val="F3BAE7C2"/>
    <w:lvl w:ilvl="0" w:tplc="E7506978">
      <w:start w:val="1"/>
      <w:numFmt w:val="taiwaneseCountingThousand"/>
      <w:lvlText w:val="%1、"/>
      <w:lvlJc w:val="left"/>
      <w:pPr>
        <w:tabs>
          <w:tab w:val="num" w:pos="720"/>
        </w:tabs>
        <w:ind w:left="720" w:hanging="720"/>
      </w:pPr>
      <w:rPr>
        <w:rFonts w:hint="default"/>
        <w:b/>
        <w:color w:val="FF0000"/>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A6F04F2"/>
    <w:multiLevelType w:val="hybridMultilevel"/>
    <w:tmpl w:val="F6048F34"/>
    <w:lvl w:ilvl="0" w:tplc="8A7405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CDC76FA"/>
    <w:multiLevelType w:val="hybridMultilevel"/>
    <w:tmpl w:val="8EDACB3A"/>
    <w:lvl w:ilvl="0" w:tplc="FEB62E16">
      <w:start w:val="1"/>
      <w:numFmt w:val="taiwaneseCountingThousand"/>
      <w:lvlText w:val="第%1條"/>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319531A"/>
    <w:multiLevelType w:val="hybridMultilevel"/>
    <w:tmpl w:val="F4B8D4CA"/>
    <w:lvl w:ilvl="0" w:tplc="DA047646">
      <w:start w:val="1"/>
      <w:numFmt w:val="taiwaneseCountingThousand"/>
      <w:lvlText w:val="%1、"/>
      <w:lvlJc w:val="left"/>
      <w:pPr>
        <w:ind w:left="362" w:hanging="360"/>
      </w:pPr>
      <w:rPr>
        <w:rFonts w:ascii="標楷體" w:eastAsia="標楷體" w:hAnsi="標楷體" w:cs="Times New Roman"/>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6">
    <w:nsid w:val="7F925DB3"/>
    <w:multiLevelType w:val="hybridMultilevel"/>
    <w:tmpl w:val="BD5E6888"/>
    <w:lvl w:ilvl="0" w:tplc="12A22D4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11"/>
  </w:num>
  <w:num w:numId="3">
    <w:abstractNumId w:val="26"/>
  </w:num>
  <w:num w:numId="4">
    <w:abstractNumId w:val="5"/>
  </w:num>
  <w:num w:numId="5">
    <w:abstractNumId w:val="8"/>
  </w:num>
  <w:num w:numId="6">
    <w:abstractNumId w:val="1"/>
  </w:num>
  <w:num w:numId="7">
    <w:abstractNumId w:val="22"/>
  </w:num>
  <w:num w:numId="8">
    <w:abstractNumId w:val="16"/>
  </w:num>
  <w:num w:numId="9">
    <w:abstractNumId w:val="9"/>
  </w:num>
  <w:num w:numId="10">
    <w:abstractNumId w:val="15"/>
  </w:num>
  <w:num w:numId="11">
    <w:abstractNumId w:val="12"/>
  </w:num>
  <w:num w:numId="12">
    <w:abstractNumId w:val="13"/>
  </w:num>
  <w:num w:numId="13">
    <w:abstractNumId w:val="7"/>
  </w:num>
  <w:num w:numId="14">
    <w:abstractNumId w:val="6"/>
  </w:num>
  <w:num w:numId="15">
    <w:abstractNumId w:val="20"/>
  </w:num>
  <w:num w:numId="16">
    <w:abstractNumId w:val="18"/>
  </w:num>
  <w:num w:numId="17">
    <w:abstractNumId w:val="19"/>
  </w:num>
  <w:num w:numId="18">
    <w:abstractNumId w:val="3"/>
  </w:num>
  <w:num w:numId="19">
    <w:abstractNumId w:val="23"/>
  </w:num>
  <w:num w:numId="20">
    <w:abstractNumId w:val="0"/>
  </w:num>
  <w:num w:numId="21">
    <w:abstractNumId w:val="14"/>
  </w:num>
  <w:num w:numId="22">
    <w:abstractNumId w:val="2"/>
  </w:num>
  <w:num w:numId="23">
    <w:abstractNumId w:val="21"/>
  </w:num>
  <w:num w:numId="24">
    <w:abstractNumId w:val="25"/>
  </w:num>
  <w:num w:numId="25">
    <w:abstractNumId w:val="4"/>
  </w:num>
  <w:num w:numId="26">
    <w:abstractNumId w:val="10"/>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1B31"/>
    <w:rsid w:val="000004DE"/>
    <w:rsid w:val="00000B1E"/>
    <w:rsid w:val="000018C4"/>
    <w:rsid w:val="00001AD4"/>
    <w:rsid w:val="00001BF2"/>
    <w:rsid w:val="000038FA"/>
    <w:rsid w:val="000042A6"/>
    <w:rsid w:val="00006263"/>
    <w:rsid w:val="00006B93"/>
    <w:rsid w:val="00017382"/>
    <w:rsid w:val="0002372C"/>
    <w:rsid w:val="0002539F"/>
    <w:rsid w:val="000253B8"/>
    <w:rsid w:val="00025DE8"/>
    <w:rsid w:val="0003058C"/>
    <w:rsid w:val="000322E5"/>
    <w:rsid w:val="00035CAC"/>
    <w:rsid w:val="00037E43"/>
    <w:rsid w:val="000415A5"/>
    <w:rsid w:val="000421B9"/>
    <w:rsid w:val="00043DDD"/>
    <w:rsid w:val="00044245"/>
    <w:rsid w:val="00052543"/>
    <w:rsid w:val="00053AC7"/>
    <w:rsid w:val="00057425"/>
    <w:rsid w:val="000574C5"/>
    <w:rsid w:val="00060F92"/>
    <w:rsid w:val="00061812"/>
    <w:rsid w:val="000635F2"/>
    <w:rsid w:val="00063B15"/>
    <w:rsid w:val="00071B96"/>
    <w:rsid w:val="00074891"/>
    <w:rsid w:val="0007626B"/>
    <w:rsid w:val="000800CA"/>
    <w:rsid w:val="000809ED"/>
    <w:rsid w:val="000812C5"/>
    <w:rsid w:val="000836FA"/>
    <w:rsid w:val="00084206"/>
    <w:rsid w:val="000877E8"/>
    <w:rsid w:val="000905C5"/>
    <w:rsid w:val="000909AE"/>
    <w:rsid w:val="00090D57"/>
    <w:rsid w:val="00091C36"/>
    <w:rsid w:val="00091E23"/>
    <w:rsid w:val="000959AB"/>
    <w:rsid w:val="000A139E"/>
    <w:rsid w:val="000A1C75"/>
    <w:rsid w:val="000A5564"/>
    <w:rsid w:val="000B0ED3"/>
    <w:rsid w:val="000B17BF"/>
    <w:rsid w:val="000B2412"/>
    <w:rsid w:val="000B33B8"/>
    <w:rsid w:val="000B5D0F"/>
    <w:rsid w:val="000C19FA"/>
    <w:rsid w:val="000C20E2"/>
    <w:rsid w:val="000D1779"/>
    <w:rsid w:val="000D2656"/>
    <w:rsid w:val="000D2677"/>
    <w:rsid w:val="000D2882"/>
    <w:rsid w:val="000D2AC9"/>
    <w:rsid w:val="000D336D"/>
    <w:rsid w:val="000D6D95"/>
    <w:rsid w:val="000E1276"/>
    <w:rsid w:val="000E3615"/>
    <w:rsid w:val="000E6DEE"/>
    <w:rsid w:val="000E7365"/>
    <w:rsid w:val="000E7C3C"/>
    <w:rsid w:val="000F3046"/>
    <w:rsid w:val="000F521C"/>
    <w:rsid w:val="000F5299"/>
    <w:rsid w:val="000F57A6"/>
    <w:rsid w:val="000F755D"/>
    <w:rsid w:val="000F7E1A"/>
    <w:rsid w:val="0010059B"/>
    <w:rsid w:val="001016E6"/>
    <w:rsid w:val="00101D9D"/>
    <w:rsid w:val="0010738A"/>
    <w:rsid w:val="00107B7B"/>
    <w:rsid w:val="0011354F"/>
    <w:rsid w:val="00114A80"/>
    <w:rsid w:val="00115D3A"/>
    <w:rsid w:val="001209BA"/>
    <w:rsid w:val="00121982"/>
    <w:rsid w:val="0012275C"/>
    <w:rsid w:val="00123A4C"/>
    <w:rsid w:val="00123EB7"/>
    <w:rsid w:val="00124547"/>
    <w:rsid w:val="001250E0"/>
    <w:rsid w:val="001279B0"/>
    <w:rsid w:val="00127A01"/>
    <w:rsid w:val="00130B36"/>
    <w:rsid w:val="0013429F"/>
    <w:rsid w:val="00137C62"/>
    <w:rsid w:val="00137E64"/>
    <w:rsid w:val="00140343"/>
    <w:rsid w:val="00140B42"/>
    <w:rsid w:val="0014182A"/>
    <w:rsid w:val="00144C25"/>
    <w:rsid w:val="001462E8"/>
    <w:rsid w:val="001464E8"/>
    <w:rsid w:val="00152137"/>
    <w:rsid w:val="00152A31"/>
    <w:rsid w:val="0015400A"/>
    <w:rsid w:val="00154458"/>
    <w:rsid w:val="00155F5C"/>
    <w:rsid w:val="0016088D"/>
    <w:rsid w:val="00160B65"/>
    <w:rsid w:val="00161BE6"/>
    <w:rsid w:val="00163029"/>
    <w:rsid w:val="001643B4"/>
    <w:rsid w:val="00164823"/>
    <w:rsid w:val="001667FA"/>
    <w:rsid w:val="00173078"/>
    <w:rsid w:val="0017365D"/>
    <w:rsid w:val="00174FCC"/>
    <w:rsid w:val="00175170"/>
    <w:rsid w:val="001758B2"/>
    <w:rsid w:val="00175D3E"/>
    <w:rsid w:val="001765D0"/>
    <w:rsid w:val="00176FA3"/>
    <w:rsid w:val="00180298"/>
    <w:rsid w:val="00181277"/>
    <w:rsid w:val="00184596"/>
    <w:rsid w:val="00184CD4"/>
    <w:rsid w:val="0018517D"/>
    <w:rsid w:val="00186A6A"/>
    <w:rsid w:val="0018766C"/>
    <w:rsid w:val="001906CD"/>
    <w:rsid w:val="00192021"/>
    <w:rsid w:val="0019668D"/>
    <w:rsid w:val="00196C8F"/>
    <w:rsid w:val="001971A2"/>
    <w:rsid w:val="0019727C"/>
    <w:rsid w:val="001A5EC3"/>
    <w:rsid w:val="001B21C4"/>
    <w:rsid w:val="001B4D22"/>
    <w:rsid w:val="001C00EF"/>
    <w:rsid w:val="001C45CD"/>
    <w:rsid w:val="001C6B95"/>
    <w:rsid w:val="001C6F26"/>
    <w:rsid w:val="001C7DEB"/>
    <w:rsid w:val="001D0A84"/>
    <w:rsid w:val="001D3454"/>
    <w:rsid w:val="001D57BE"/>
    <w:rsid w:val="001D74E6"/>
    <w:rsid w:val="001E1EA1"/>
    <w:rsid w:val="001E402B"/>
    <w:rsid w:val="001E4444"/>
    <w:rsid w:val="001E6285"/>
    <w:rsid w:val="001E69A7"/>
    <w:rsid w:val="001F1438"/>
    <w:rsid w:val="001F485E"/>
    <w:rsid w:val="001F6D60"/>
    <w:rsid w:val="002000AB"/>
    <w:rsid w:val="00200E29"/>
    <w:rsid w:val="0020310E"/>
    <w:rsid w:val="002040E8"/>
    <w:rsid w:val="00204661"/>
    <w:rsid w:val="002056BE"/>
    <w:rsid w:val="00205EB2"/>
    <w:rsid w:val="00206219"/>
    <w:rsid w:val="00206C14"/>
    <w:rsid w:val="00207847"/>
    <w:rsid w:val="00210B7A"/>
    <w:rsid w:val="002113D4"/>
    <w:rsid w:val="00213235"/>
    <w:rsid w:val="00213386"/>
    <w:rsid w:val="002145D5"/>
    <w:rsid w:val="002211E9"/>
    <w:rsid w:val="0022373C"/>
    <w:rsid w:val="00224B72"/>
    <w:rsid w:val="0022640B"/>
    <w:rsid w:val="00226DB2"/>
    <w:rsid w:val="002278CD"/>
    <w:rsid w:val="00231E4D"/>
    <w:rsid w:val="002328F6"/>
    <w:rsid w:val="00234CA3"/>
    <w:rsid w:val="00235F2C"/>
    <w:rsid w:val="00236E05"/>
    <w:rsid w:val="00242570"/>
    <w:rsid w:val="00242735"/>
    <w:rsid w:val="00244C33"/>
    <w:rsid w:val="00244EC0"/>
    <w:rsid w:val="00246930"/>
    <w:rsid w:val="00247850"/>
    <w:rsid w:val="00247BC0"/>
    <w:rsid w:val="00250CF5"/>
    <w:rsid w:val="00251AAA"/>
    <w:rsid w:val="00252120"/>
    <w:rsid w:val="00252A86"/>
    <w:rsid w:val="0025439F"/>
    <w:rsid w:val="00256EBD"/>
    <w:rsid w:val="0025713B"/>
    <w:rsid w:val="002615B1"/>
    <w:rsid w:val="00263A14"/>
    <w:rsid w:val="002701CC"/>
    <w:rsid w:val="00272C9C"/>
    <w:rsid w:val="00276276"/>
    <w:rsid w:val="00284C86"/>
    <w:rsid w:val="002851BB"/>
    <w:rsid w:val="00287BB9"/>
    <w:rsid w:val="0029056F"/>
    <w:rsid w:val="00290804"/>
    <w:rsid w:val="00292DFD"/>
    <w:rsid w:val="0029544B"/>
    <w:rsid w:val="00297DF3"/>
    <w:rsid w:val="002A1650"/>
    <w:rsid w:val="002A580B"/>
    <w:rsid w:val="002A5CC7"/>
    <w:rsid w:val="002A6C6F"/>
    <w:rsid w:val="002A72EB"/>
    <w:rsid w:val="002A7880"/>
    <w:rsid w:val="002B09B6"/>
    <w:rsid w:val="002B2EC2"/>
    <w:rsid w:val="002B3DEA"/>
    <w:rsid w:val="002B47A0"/>
    <w:rsid w:val="002B5201"/>
    <w:rsid w:val="002C282D"/>
    <w:rsid w:val="002C2950"/>
    <w:rsid w:val="002C3786"/>
    <w:rsid w:val="002C4DBB"/>
    <w:rsid w:val="002C5FEF"/>
    <w:rsid w:val="002C6A22"/>
    <w:rsid w:val="002C72FF"/>
    <w:rsid w:val="002E0171"/>
    <w:rsid w:val="002E4134"/>
    <w:rsid w:val="002E539E"/>
    <w:rsid w:val="002F23EE"/>
    <w:rsid w:val="002F2557"/>
    <w:rsid w:val="002F3E32"/>
    <w:rsid w:val="002F4F95"/>
    <w:rsid w:val="002F6437"/>
    <w:rsid w:val="002F6AED"/>
    <w:rsid w:val="0030410E"/>
    <w:rsid w:val="00304E80"/>
    <w:rsid w:val="0031044A"/>
    <w:rsid w:val="00310879"/>
    <w:rsid w:val="00311071"/>
    <w:rsid w:val="00314A71"/>
    <w:rsid w:val="00314F21"/>
    <w:rsid w:val="003170D1"/>
    <w:rsid w:val="003200D7"/>
    <w:rsid w:val="00320283"/>
    <w:rsid w:val="0032469D"/>
    <w:rsid w:val="00326F1D"/>
    <w:rsid w:val="003327C8"/>
    <w:rsid w:val="0033354E"/>
    <w:rsid w:val="00333AC5"/>
    <w:rsid w:val="0033689F"/>
    <w:rsid w:val="003370CD"/>
    <w:rsid w:val="00340FBD"/>
    <w:rsid w:val="00341754"/>
    <w:rsid w:val="00341CB7"/>
    <w:rsid w:val="00343869"/>
    <w:rsid w:val="0034524F"/>
    <w:rsid w:val="00354108"/>
    <w:rsid w:val="00356D71"/>
    <w:rsid w:val="00356F8E"/>
    <w:rsid w:val="00357376"/>
    <w:rsid w:val="00357FE1"/>
    <w:rsid w:val="00370CCE"/>
    <w:rsid w:val="0037329A"/>
    <w:rsid w:val="00373D42"/>
    <w:rsid w:val="00376D8D"/>
    <w:rsid w:val="00382EB1"/>
    <w:rsid w:val="00384437"/>
    <w:rsid w:val="00385E00"/>
    <w:rsid w:val="00386195"/>
    <w:rsid w:val="0038789B"/>
    <w:rsid w:val="00391B72"/>
    <w:rsid w:val="0039294E"/>
    <w:rsid w:val="003A0B31"/>
    <w:rsid w:val="003B0E76"/>
    <w:rsid w:val="003B178D"/>
    <w:rsid w:val="003B4F7F"/>
    <w:rsid w:val="003B788C"/>
    <w:rsid w:val="003B7C03"/>
    <w:rsid w:val="003C1B31"/>
    <w:rsid w:val="003C2701"/>
    <w:rsid w:val="003C419F"/>
    <w:rsid w:val="003D0564"/>
    <w:rsid w:val="003D10EC"/>
    <w:rsid w:val="003D2985"/>
    <w:rsid w:val="003D34F9"/>
    <w:rsid w:val="003D7334"/>
    <w:rsid w:val="003D7EA2"/>
    <w:rsid w:val="003E041F"/>
    <w:rsid w:val="003E4DD8"/>
    <w:rsid w:val="003E7455"/>
    <w:rsid w:val="003F09CA"/>
    <w:rsid w:val="003F180B"/>
    <w:rsid w:val="003F33A5"/>
    <w:rsid w:val="003F3AD3"/>
    <w:rsid w:val="003F52AA"/>
    <w:rsid w:val="003F6BE7"/>
    <w:rsid w:val="003F6CEC"/>
    <w:rsid w:val="0040249C"/>
    <w:rsid w:val="00402530"/>
    <w:rsid w:val="00404356"/>
    <w:rsid w:val="00404D21"/>
    <w:rsid w:val="004117C3"/>
    <w:rsid w:val="00413F5B"/>
    <w:rsid w:val="004155D0"/>
    <w:rsid w:val="00415A7A"/>
    <w:rsid w:val="00417B37"/>
    <w:rsid w:val="00420C18"/>
    <w:rsid w:val="0042188C"/>
    <w:rsid w:val="00424135"/>
    <w:rsid w:val="00425FC7"/>
    <w:rsid w:val="00434757"/>
    <w:rsid w:val="00434BEC"/>
    <w:rsid w:val="00434C71"/>
    <w:rsid w:val="004407FE"/>
    <w:rsid w:val="00443640"/>
    <w:rsid w:val="00443AE6"/>
    <w:rsid w:val="00444413"/>
    <w:rsid w:val="00445F56"/>
    <w:rsid w:val="00446E2F"/>
    <w:rsid w:val="00447333"/>
    <w:rsid w:val="00447B6C"/>
    <w:rsid w:val="004515F5"/>
    <w:rsid w:val="00454146"/>
    <w:rsid w:val="00454570"/>
    <w:rsid w:val="00455627"/>
    <w:rsid w:val="004607D7"/>
    <w:rsid w:val="004611AE"/>
    <w:rsid w:val="004641BA"/>
    <w:rsid w:val="00466D46"/>
    <w:rsid w:val="00471363"/>
    <w:rsid w:val="0047368F"/>
    <w:rsid w:val="00477B83"/>
    <w:rsid w:val="00477D5A"/>
    <w:rsid w:val="00477F3F"/>
    <w:rsid w:val="00481A8D"/>
    <w:rsid w:val="0048225A"/>
    <w:rsid w:val="004836DF"/>
    <w:rsid w:val="00485E62"/>
    <w:rsid w:val="004923B3"/>
    <w:rsid w:val="00493A06"/>
    <w:rsid w:val="004954FF"/>
    <w:rsid w:val="004973F6"/>
    <w:rsid w:val="00497E58"/>
    <w:rsid w:val="004A0DED"/>
    <w:rsid w:val="004A5779"/>
    <w:rsid w:val="004A7D52"/>
    <w:rsid w:val="004B2DDC"/>
    <w:rsid w:val="004B59AD"/>
    <w:rsid w:val="004B67F8"/>
    <w:rsid w:val="004B6B71"/>
    <w:rsid w:val="004B6DB4"/>
    <w:rsid w:val="004B70FB"/>
    <w:rsid w:val="004B74BE"/>
    <w:rsid w:val="004C07EB"/>
    <w:rsid w:val="004C09F4"/>
    <w:rsid w:val="004C0B2B"/>
    <w:rsid w:val="004C0E4D"/>
    <w:rsid w:val="004C1AE0"/>
    <w:rsid w:val="004C3A36"/>
    <w:rsid w:val="004C559D"/>
    <w:rsid w:val="004C5ED1"/>
    <w:rsid w:val="004D37ED"/>
    <w:rsid w:val="004D3B01"/>
    <w:rsid w:val="004D4A4F"/>
    <w:rsid w:val="004D4FD0"/>
    <w:rsid w:val="004D5981"/>
    <w:rsid w:val="004E15EA"/>
    <w:rsid w:val="004E1E69"/>
    <w:rsid w:val="004E2465"/>
    <w:rsid w:val="004E2CA8"/>
    <w:rsid w:val="004E429A"/>
    <w:rsid w:val="004F08DD"/>
    <w:rsid w:val="004F13A1"/>
    <w:rsid w:val="004F655B"/>
    <w:rsid w:val="004F754F"/>
    <w:rsid w:val="00500412"/>
    <w:rsid w:val="005050D8"/>
    <w:rsid w:val="005069B4"/>
    <w:rsid w:val="00507156"/>
    <w:rsid w:val="00507723"/>
    <w:rsid w:val="00512E99"/>
    <w:rsid w:val="00513106"/>
    <w:rsid w:val="00513111"/>
    <w:rsid w:val="005156F3"/>
    <w:rsid w:val="00516DC7"/>
    <w:rsid w:val="005235C8"/>
    <w:rsid w:val="00523CBC"/>
    <w:rsid w:val="00524442"/>
    <w:rsid w:val="00526347"/>
    <w:rsid w:val="005268CC"/>
    <w:rsid w:val="00530A34"/>
    <w:rsid w:val="00530F14"/>
    <w:rsid w:val="005315FE"/>
    <w:rsid w:val="0053231C"/>
    <w:rsid w:val="005348F8"/>
    <w:rsid w:val="005355FE"/>
    <w:rsid w:val="005356C0"/>
    <w:rsid w:val="00537EFB"/>
    <w:rsid w:val="00537FD6"/>
    <w:rsid w:val="00540820"/>
    <w:rsid w:val="00541CF5"/>
    <w:rsid w:val="00542E18"/>
    <w:rsid w:val="00545BF8"/>
    <w:rsid w:val="00546920"/>
    <w:rsid w:val="0054785F"/>
    <w:rsid w:val="0055289C"/>
    <w:rsid w:val="00554E39"/>
    <w:rsid w:val="00556E2C"/>
    <w:rsid w:val="0055704E"/>
    <w:rsid w:val="00557E41"/>
    <w:rsid w:val="005605EA"/>
    <w:rsid w:val="0056286B"/>
    <w:rsid w:val="00564722"/>
    <w:rsid w:val="00565D5C"/>
    <w:rsid w:val="00571280"/>
    <w:rsid w:val="005735A0"/>
    <w:rsid w:val="00573E00"/>
    <w:rsid w:val="00574716"/>
    <w:rsid w:val="0057477C"/>
    <w:rsid w:val="005768E9"/>
    <w:rsid w:val="00576F6E"/>
    <w:rsid w:val="00577E6B"/>
    <w:rsid w:val="00580337"/>
    <w:rsid w:val="005818BD"/>
    <w:rsid w:val="00583064"/>
    <w:rsid w:val="005844B5"/>
    <w:rsid w:val="00584902"/>
    <w:rsid w:val="00587694"/>
    <w:rsid w:val="005937F5"/>
    <w:rsid w:val="00594129"/>
    <w:rsid w:val="005A0579"/>
    <w:rsid w:val="005A0AB8"/>
    <w:rsid w:val="005A1C26"/>
    <w:rsid w:val="005A2761"/>
    <w:rsid w:val="005A499D"/>
    <w:rsid w:val="005A4EFE"/>
    <w:rsid w:val="005A6089"/>
    <w:rsid w:val="005B0E0F"/>
    <w:rsid w:val="005B1019"/>
    <w:rsid w:val="005B1654"/>
    <w:rsid w:val="005B1AB3"/>
    <w:rsid w:val="005B428D"/>
    <w:rsid w:val="005B487C"/>
    <w:rsid w:val="005B54FE"/>
    <w:rsid w:val="005B7EA0"/>
    <w:rsid w:val="005C17B3"/>
    <w:rsid w:val="005C1BF8"/>
    <w:rsid w:val="005C2CDB"/>
    <w:rsid w:val="005C4905"/>
    <w:rsid w:val="005C5377"/>
    <w:rsid w:val="005C7038"/>
    <w:rsid w:val="005D0B11"/>
    <w:rsid w:val="005D13BE"/>
    <w:rsid w:val="005D1BB3"/>
    <w:rsid w:val="005D22D0"/>
    <w:rsid w:val="005D2A6D"/>
    <w:rsid w:val="005D4ADA"/>
    <w:rsid w:val="005D4BB0"/>
    <w:rsid w:val="005D64DB"/>
    <w:rsid w:val="005D7224"/>
    <w:rsid w:val="005D7445"/>
    <w:rsid w:val="005D7537"/>
    <w:rsid w:val="005E141F"/>
    <w:rsid w:val="005E30A8"/>
    <w:rsid w:val="005E30F2"/>
    <w:rsid w:val="005E7D0E"/>
    <w:rsid w:val="005F03CE"/>
    <w:rsid w:val="005F0B82"/>
    <w:rsid w:val="005F10CD"/>
    <w:rsid w:val="005F26EF"/>
    <w:rsid w:val="005F293E"/>
    <w:rsid w:val="00601042"/>
    <w:rsid w:val="00601604"/>
    <w:rsid w:val="00602D08"/>
    <w:rsid w:val="0060366D"/>
    <w:rsid w:val="00604298"/>
    <w:rsid w:val="00607889"/>
    <w:rsid w:val="00607B09"/>
    <w:rsid w:val="00610980"/>
    <w:rsid w:val="00611EDB"/>
    <w:rsid w:val="006121C2"/>
    <w:rsid w:val="006161C8"/>
    <w:rsid w:val="006161E8"/>
    <w:rsid w:val="0062289B"/>
    <w:rsid w:val="00623354"/>
    <w:rsid w:val="00625E30"/>
    <w:rsid w:val="00626F1E"/>
    <w:rsid w:val="006271E5"/>
    <w:rsid w:val="00630988"/>
    <w:rsid w:val="00631366"/>
    <w:rsid w:val="006314B5"/>
    <w:rsid w:val="00632EE8"/>
    <w:rsid w:val="006375BC"/>
    <w:rsid w:val="00641888"/>
    <w:rsid w:val="00643FFA"/>
    <w:rsid w:val="00644C2D"/>
    <w:rsid w:val="00646F09"/>
    <w:rsid w:val="0064708C"/>
    <w:rsid w:val="00650990"/>
    <w:rsid w:val="00650DB9"/>
    <w:rsid w:val="0065432C"/>
    <w:rsid w:val="0065563C"/>
    <w:rsid w:val="00655651"/>
    <w:rsid w:val="006565F8"/>
    <w:rsid w:val="00656E96"/>
    <w:rsid w:val="00660277"/>
    <w:rsid w:val="00663584"/>
    <w:rsid w:val="00664AFD"/>
    <w:rsid w:val="00665159"/>
    <w:rsid w:val="00666225"/>
    <w:rsid w:val="00666675"/>
    <w:rsid w:val="00670A7D"/>
    <w:rsid w:val="00670ADF"/>
    <w:rsid w:val="006710EA"/>
    <w:rsid w:val="006728BD"/>
    <w:rsid w:val="00672CD8"/>
    <w:rsid w:val="00674B90"/>
    <w:rsid w:val="0067731D"/>
    <w:rsid w:val="00683A82"/>
    <w:rsid w:val="0068568D"/>
    <w:rsid w:val="006940BF"/>
    <w:rsid w:val="00694160"/>
    <w:rsid w:val="0069486E"/>
    <w:rsid w:val="00696422"/>
    <w:rsid w:val="006A14D7"/>
    <w:rsid w:val="006A1F8A"/>
    <w:rsid w:val="006A31E3"/>
    <w:rsid w:val="006A55B9"/>
    <w:rsid w:val="006A55EB"/>
    <w:rsid w:val="006A59E5"/>
    <w:rsid w:val="006A7EE8"/>
    <w:rsid w:val="006B0790"/>
    <w:rsid w:val="006B166F"/>
    <w:rsid w:val="006B29F9"/>
    <w:rsid w:val="006B2FE7"/>
    <w:rsid w:val="006B3943"/>
    <w:rsid w:val="006B4EC5"/>
    <w:rsid w:val="006B55A6"/>
    <w:rsid w:val="006B5B80"/>
    <w:rsid w:val="006B6213"/>
    <w:rsid w:val="006B6A84"/>
    <w:rsid w:val="006C0780"/>
    <w:rsid w:val="006C1CAD"/>
    <w:rsid w:val="006C2AE9"/>
    <w:rsid w:val="006C7441"/>
    <w:rsid w:val="006C77B5"/>
    <w:rsid w:val="006D003A"/>
    <w:rsid w:val="006D0CCF"/>
    <w:rsid w:val="006D119A"/>
    <w:rsid w:val="006D195F"/>
    <w:rsid w:val="006D23F4"/>
    <w:rsid w:val="006D363E"/>
    <w:rsid w:val="006D40B1"/>
    <w:rsid w:val="006D41CB"/>
    <w:rsid w:val="006D4781"/>
    <w:rsid w:val="006D75FE"/>
    <w:rsid w:val="006E0A0A"/>
    <w:rsid w:val="006E268A"/>
    <w:rsid w:val="006E7147"/>
    <w:rsid w:val="006F347E"/>
    <w:rsid w:val="006F3C20"/>
    <w:rsid w:val="006F5A9E"/>
    <w:rsid w:val="006F6DC7"/>
    <w:rsid w:val="006F7A8D"/>
    <w:rsid w:val="00703860"/>
    <w:rsid w:val="007056D4"/>
    <w:rsid w:val="00706182"/>
    <w:rsid w:val="0070650F"/>
    <w:rsid w:val="007113E8"/>
    <w:rsid w:val="00712440"/>
    <w:rsid w:val="00712DBD"/>
    <w:rsid w:val="00713641"/>
    <w:rsid w:val="0071364B"/>
    <w:rsid w:val="00713ABC"/>
    <w:rsid w:val="00721407"/>
    <w:rsid w:val="007216B5"/>
    <w:rsid w:val="00722749"/>
    <w:rsid w:val="00723966"/>
    <w:rsid w:val="00725455"/>
    <w:rsid w:val="00735299"/>
    <w:rsid w:val="0074481F"/>
    <w:rsid w:val="00745765"/>
    <w:rsid w:val="00750526"/>
    <w:rsid w:val="00751801"/>
    <w:rsid w:val="00751AC1"/>
    <w:rsid w:val="00753A43"/>
    <w:rsid w:val="00755E65"/>
    <w:rsid w:val="00756414"/>
    <w:rsid w:val="007628C2"/>
    <w:rsid w:val="0076452F"/>
    <w:rsid w:val="007670A9"/>
    <w:rsid w:val="0076778A"/>
    <w:rsid w:val="00767BE7"/>
    <w:rsid w:val="00767E1A"/>
    <w:rsid w:val="007709D2"/>
    <w:rsid w:val="00771241"/>
    <w:rsid w:val="0077265D"/>
    <w:rsid w:val="00774CA9"/>
    <w:rsid w:val="0077663C"/>
    <w:rsid w:val="007821CC"/>
    <w:rsid w:val="0078232C"/>
    <w:rsid w:val="00783763"/>
    <w:rsid w:val="00784782"/>
    <w:rsid w:val="00785946"/>
    <w:rsid w:val="00786284"/>
    <w:rsid w:val="0078679F"/>
    <w:rsid w:val="00790238"/>
    <w:rsid w:val="00793E46"/>
    <w:rsid w:val="00796FFE"/>
    <w:rsid w:val="007A3049"/>
    <w:rsid w:val="007A48F5"/>
    <w:rsid w:val="007A624B"/>
    <w:rsid w:val="007A633D"/>
    <w:rsid w:val="007A79D6"/>
    <w:rsid w:val="007B13E3"/>
    <w:rsid w:val="007B2065"/>
    <w:rsid w:val="007B28B7"/>
    <w:rsid w:val="007C0623"/>
    <w:rsid w:val="007C0C39"/>
    <w:rsid w:val="007C1202"/>
    <w:rsid w:val="007C4B33"/>
    <w:rsid w:val="007D0896"/>
    <w:rsid w:val="007D0AD0"/>
    <w:rsid w:val="007D4AA7"/>
    <w:rsid w:val="007E21E7"/>
    <w:rsid w:val="007E328F"/>
    <w:rsid w:val="007E339A"/>
    <w:rsid w:val="007E372C"/>
    <w:rsid w:val="007E3E2C"/>
    <w:rsid w:val="007E4A83"/>
    <w:rsid w:val="007E7909"/>
    <w:rsid w:val="007E7B76"/>
    <w:rsid w:val="007F1DA8"/>
    <w:rsid w:val="007F2016"/>
    <w:rsid w:val="007F349E"/>
    <w:rsid w:val="007F44F1"/>
    <w:rsid w:val="008078E2"/>
    <w:rsid w:val="00810976"/>
    <w:rsid w:val="00814F44"/>
    <w:rsid w:val="008167B2"/>
    <w:rsid w:val="008175D9"/>
    <w:rsid w:val="00817C5C"/>
    <w:rsid w:val="00823154"/>
    <w:rsid w:val="008265EC"/>
    <w:rsid w:val="00826675"/>
    <w:rsid w:val="008312AB"/>
    <w:rsid w:val="00831B3A"/>
    <w:rsid w:val="00844105"/>
    <w:rsid w:val="00844F35"/>
    <w:rsid w:val="00845357"/>
    <w:rsid w:val="00846503"/>
    <w:rsid w:val="0084677B"/>
    <w:rsid w:val="008471CB"/>
    <w:rsid w:val="00847A78"/>
    <w:rsid w:val="00851531"/>
    <w:rsid w:val="00853482"/>
    <w:rsid w:val="00855387"/>
    <w:rsid w:val="008577F0"/>
    <w:rsid w:val="00860C3D"/>
    <w:rsid w:val="008610C8"/>
    <w:rsid w:val="0086295B"/>
    <w:rsid w:val="00862B7D"/>
    <w:rsid w:val="00863227"/>
    <w:rsid w:val="0086416B"/>
    <w:rsid w:val="00866C0C"/>
    <w:rsid w:val="0086722A"/>
    <w:rsid w:val="00871139"/>
    <w:rsid w:val="00871141"/>
    <w:rsid w:val="00871660"/>
    <w:rsid w:val="008716D8"/>
    <w:rsid w:val="00872911"/>
    <w:rsid w:val="008755DF"/>
    <w:rsid w:val="00877A26"/>
    <w:rsid w:val="0088033C"/>
    <w:rsid w:val="0088033F"/>
    <w:rsid w:val="00883398"/>
    <w:rsid w:val="008842DB"/>
    <w:rsid w:val="008877C0"/>
    <w:rsid w:val="008878A9"/>
    <w:rsid w:val="008911DB"/>
    <w:rsid w:val="00892659"/>
    <w:rsid w:val="00892715"/>
    <w:rsid w:val="00893BD3"/>
    <w:rsid w:val="0089515A"/>
    <w:rsid w:val="008A1D87"/>
    <w:rsid w:val="008A279B"/>
    <w:rsid w:val="008A5695"/>
    <w:rsid w:val="008A776A"/>
    <w:rsid w:val="008A7872"/>
    <w:rsid w:val="008B08F9"/>
    <w:rsid w:val="008B0ED1"/>
    <w:rsid w:val="008B3125"/>
    <w:rsid w:val="008B323A"/>
    <w:rsid w:val="008B570A"/>
    <w:rsid w:val="008B5E36"/>
    <w:rsid w:val="008B6CD1"/>
    <w:rsid w:val="008C04B2"/>
    <w:rsid w:val="008C0C98"/>
    <w:rsid w:val="008C221D"/>
    <w:rsid w:val="008C4C42"/>
    <w:rsid w:val="008C5068"/>
    <w:rsid w:val="008C68AB"/>
    <w:rsid w:val="008D034D"/>
    <w:rsid w:val="008D14D7"/>
    <w:rsid w:val="008D1C24"/>
    <w:rsid w:val="008D533C"/>
    <w:rsid w:val="008D60F7"/>
    <w:rsid w:val="008D64A1"/>
    <w:rsid w:val="008D64CF"/>
    <w:rsid w:val="008D673D"/>
    <w:rsid w:val="008E1042"/>
    <w:rsid w:val="008E2B93"/>
    <w:rsid w:val="008E5E45"/>
    <w:rsid w:val="008E76D0"/>
    <w:rsid w:val="008F12F1"/>
    <w:rsid w:val="008F2560"/>
    <w:rsid w:val="008F3825"/>
    <w:rsid w:val="008F3BBF"/>
    <w:rsid w:val="008F4F98"/>
    <w:rsid w:val="008F606E"/>
    <w:rsid w:val="008F633D"/>
    <w:rsid w:val="009004F0"/>
    <w:rsid w:val="00900884"/>
    <w:rsid w:val="00900914"/>
    <w:rsid w:val="0090172D"/>
    <w:rsid w:val="00902667"/>
    <w:rsid w:val="00906012"/>
    <w:rsid w:val="00907491"/>
    <w:rsid w:val="0090758F"/>
    <w:rsid w:val="00907986"/>
    <w:rsid w:val="0091148E"/>
    <w:rsid w:val="00913639"/>
    <w:rsid w:val="00914069"/>
    <w:rsid w:val="009177CC"/>
    <w:rsid w:val="009203E3"/>
    <w:rsid w:val="00921022"/>
    <w:rsid w:val="00933514"/>
    <w:rsid w:val="009335EA"/>
    <w:rsid w:val="00935E41"/>
    <w:rsid w:val="00941742"/>
    <w:rsid w:val="00941C70"/>
    <w:rsid w:val="00942D62"/>
    <w:rsid w:val="00947302"/>
    <w:rsid w:val="00947927"/>
    <w:rsid w:val="00954B10"/>
    <w:rsid w:val="00955ABA"/>
    <w:rsid w:val="0096600E"/>
    <w:rsid w:val="00966849"/>
    <w:rsid w:val="00973E13"/>
    <w:rsid w:val="00974DD2"/>
    <w:rsid w:val="00975D24"/>
    <w:rsid w:val="009825B5"/>
    <w:rsid w:val="00984093"/>
    <w:rsid w:val="00984BB2"/>
    <w:rsid w:val="009856D5"/>
    <w:rsid w:val="00985D00"/>
    <w:rsid w:val="00986EAF"/>
    <w:rsid w:val="00990F3B"/>
    <w:rsid w:val="00991065"/>
    <w:rsid w:val="009925C0"/>
    <w:rsid w:val="00992D85"/>
    <w:rsid w:val="00993880"/>
    <w:rsid w:val="00995784"/>
    <w:rsid w:val="009A448F"/>
    <w:rsid w:val="009A62BE"/>
    <w:rsid w:val="009B2296"/>
    <w:rsid w:val="009B5EEE"/>
    <w:rsid w:val="009B6402"/>
    <w:rsid w:val="009B6D41"/>
    <w:rsid w:val="009B77FC"/>
    <w:rsid w:val="009C2319"/>
    <w:rsid w:val="009C2F8D"/>
    <w:rsid w:val="009C32D3"/>
    <w:rsid w:val="009C3C2D"/>
    <w:rsid w:val="009C43EF"/>
    <w:rsid w:val="009C58E9"/>
    <w:rsid w:val="009C7D83"/>
    <w:rsid w:val="009D77AF"/>
    <w:rsid w:val="009E236B"/>
    <w:rsid w:val="009E2617"/>
    <w:rsid w:val="009E3500"/>
    <w:rsid w:val="009E38F9"/>
    <w:rsid w:val="009E3DAA"/>
    <w:rsid w:val="009E4A61"/>
    <w:rsid w:val="009E4DB2"/>
    <w:rsid w:val="009F13BA"/>
    <w:rsid w:val="009F23A5"/>
    <w:rsid w:val="009F2443"/>
    <w:rsid w:val="009F308A"/>
    <w:rsid w:val="009F507A"/>
    <w:rsid w:val="009F5947"/>
    <w:rsid w:val="009F6DBE"/>
    <w:rsid w:val="009F7A67"/>
    <w:rsid w:val="00A00A60"/>
    <w:rsid w:val="00A013C8"/>
    <w:rsid w:val="00A03331"/>
    <w:rsid w:val="00A040B0"/>
    <w:rsid w:val="00A040C6"/>
    <w:rsid w:val="00A07AD6"/>
    <w:rsid w:val="00A10ADE"/>
    <w:rsid w:val="00A12347"/>
    <w:rsid w:val="00A13BA0"/>
    <w:rsid w:val="00A17E6A"/>
    <w:rsid w:val="00A208F5"/>
    <w:rsid w:val="00A218A5"/>
    <w:rsid w:val="00A26793"/>
    <w:rsid w:val="00A26D16"/>
    <w:rsid w:val="00A2733D"/>
    <w:rsid w:val="00A305B3"/>
    <w:rsid w:val="00A32162"/>
    <w:rsid w:val="00A33064"/>
    <w:rsid w:val="00A34879"/>
    <w:rsid w:val="00A3678B"/>
    <w:rsid w:val="00A40F9B"/>
    <w:rsid w:val="00A421CA"/>
    <w:rsid w:val="00A44BFE"/>
    <w:rsid w:val="00A454BE"/>
    <w:rsid w:val="00A51347"/>
    <w:rsid w:val="00A51D68"/>
    <w:rsid w:val="00A54531"/>
    <w:rsid w:val="00A547A4"/>
    <w:rsid w:val="00A54952"/>
    <w:rsid w:val="00A55EF1"/>
    <w:rsid w:val="00A5619E"/>
    <w:rsid w:val="00A608C6"/>
    <w:rsid w:val="00A621E7"/>
    <w:rsid w:val="00A62F98"/>
    <w:rsid w:val="00A65751"/>
    <w:rsid w:val="00A670F3"/>
    <w:rsid w:val="00A6757E"/>
    <w:rsid w:val="00A67903"/>
    <w:rsid w:val="00A67D6A"/>
    <w:rsid w:val="00A7143E"/>
    <w:rsid w:val="00A716B8"/>
    <w:rsid w:val="00A7176B"/>
    <w:rsid w:val="00A71B9C"/>
    <w:rsid w:val="00A73D9D"/>
    <w:rsid w:val="00A74B89"/>
    <w:rsid w:val="00A76C40"/>
    <w:rsid w:val="00A81B80"/>
    <w:rsid w:val="00A81BB8"/>
    <w:rsid w:val="00A8586C"/>
    <w:rsid w:val="00A86DC5"/>
    <w:rsid w:val="00A90455"/>
    <w:rsid w:val="00A915CF"/>
    <w:rsid w:val="00A92FB7"/>
    <w:rsid w:val="00A93F92"/>
    <w:rsid w:val="00A94EF9"/>
    <w:rsid w:val="00A96181"/>
    <w:rsid w:val="00AA007E"/>
    <w:rsid w:val="00AA2D31"/>
    <w:rsid w:val="00AA3274"/>
    <w:rsid w:val="00AA36BD"/>
    <w:rsid w:val="00AA3747"/>
    <w:rsid w:val="00AA45D2"/>
    <w:rsid w:val="00AA5E9C"/>
    <w:rsid w:val="00AA7414"/>
    <w:rsid w:val="00AB0A82"/>
    <w:rsid w:val="00AB68F6"/>
    <w:rsid w:val="00AB7FD7"/>
    <w:rsid w:val="00AC0E1A"/>
    <w:rsid w:val="00AC1E3B"/>
    <w:rsid w:val="00AC51B3"/>
    <w:rsid w:val="00AC523B"/>
    <w:rsid w:val="00AC7856"/>
    <w:rsid w:val="00AD1653"/>
    <w:rsid w:val="00AD677F"/>
    <w:rsid w:val="00AE12F4"/>
    <w:rsid w:val="00AE14AA"/>
    <w:rsid w:val="00AE1DD8"/>
    <w:rsid w:val="00AE2D46"/>
    <w:rsid w:val="00AE4155"/>
    <w:rsid w:val="00AE4853"/>
    <w:rsid w:val="00AF68D7"/>
    <w:rsid w:val="00AF6BF1"/>
    <w:rsid w:val="00AF6FEC"/>
    <w:rsid w:val="00B0430F"/>
    <w:rsid w:val="00B1141A"/>
    <w:rsid w:val="00B114D8"/>
    <w:rsid w:val="00B13019"/>
    <w:rsid w:val="00B15DBE"/>
    <w:rsid w:val="00B15FED"/>
    <w:rsid w:val="00B1732E"/>
    <w:rsid w:val="00B24217"/>
    <w:rsid w:val="00B245BD"/>
    <w:rsid w:val="00B252A2"/>
    <w:rsid w:val="00B275BD"/>
    <w:rsid w:val="00B32ECB"/>
    <w:rsid w:val="00B334CB"/>
    <w:rsid w:val="00B36409"/>
    <w:rsid w:val="00B4164C"/>
    <w:rsid w:val="00B41FE5"/>
    <w:rsid w:val="00B428D7"/>
    <w:rsid w:val="00B44762"/>
    <w:rsid w:val="00B50BF7"/>
    <w:rsid w:val="00B51ADE"/>
    <w:rsid w:val="00B532E3"/>
    <w:rsid w:val="00B53B4F"/>
    <w:rsid w:val="00B53BC8"/>
    <w:rsid w:val="00B556AF"/>
    <w:rsid w:val="00B55D77"/>
    <w:rsid w:val="00B631B2"/>
    <w:rsid w:val="00B70255"/>
    <w:rsid w:val="00B70690"/>
    <w:rsid w:val="00B727CA"/>
    <w:rsid w:val="00B72C7C"/>
    <w:rsid w:val="00B74505"/>
    <w:rsid w:val="00B746CF"/>
    <w:rsid w:val="00B749EE"/>
    <w:rsid w:val="00B75BD6"/>
    <w:rsid w:val="00B7634C"/>
    <w:rsid w:val="00B77D7B"/>
    <w:rsid w:val="00B80AB0"/>
    <w:rsid w:val="00B80C4E"/>
    <w:rsid w:val="00B80CAE"/>
    <w:rsid w:val="00B827A5"/>
    <w:rsid w:val="00B829F9"/>
    <w:rsid w:val="00B82DE2"/>
    <w:rsid w:val="00B84462"/>
    <w:rsid w:val="00B84848"/>
    <w:rsid w:val="00B90773"/>
    <w:rsid w:val="00B922EE"/>
    <w:rsid w:val="00B92529"/>
    <w:rsid w:val="00B94492"/>
    <w:rsid w:val="00B95B8D"/>
    <w:rsid w:val="00BA22FA"/>
    <w:rsid w:val="00BA30C3"/>
    <w:rsid w:val="00BA35B6"/>
    <w:rsid w:val="00BB14A3"/>
    <w:rsid w:val="00BB1718"/>
    <w:rsid w:val="00BB17D8"/>
    <w:rsid w:val="00BB2103"/>
    <w:rsid w:val="00BB29CF"/>
    <w:rsid w:val="00BB3427"/>
    <w:rsid w:val="00BB4EC3"/>
    <w:rsid w:val="00BC078B"/>
    <w:rsid w:val="00BC1616"/>
    <w:rsid w:val="00BC381B"/>
    <w:rsid w:val="00BC50A9"/>
    <w:rsid w:val="00BC51D6"/>
    <w:rsid w:val="00BD0708"/>
    <w:rsid w:val="00BD3764"/>
    <w:rsid w:val="00BD50FF"/>
    <w:rsid w:val="00BD7B46"/>
    <w:rsid w:val="00BE401E"/>
    <w:rsid w:val="00BE6E79"/>
    <w:rsid w:val="00BF0742"/>
    <w:rsid w:val="00BF1C30"/>
    <w:rsid w:val="00BF2171"/>
    <w:rsid w:val="00BF57AA"/>
    <w:rsid w:val="00BF5BB6"/>
    <w:rsid w:val="00C00562"/>
    <w:rsid w:val="00C01802"/>
    <w:rsid w:val="00C03122"/>
    <w:rsid w:val="00C03392"/>
    <w:rsid w:val="00C03788"/>
    <w:rsid w:val="00C06D4D"/>
    <w:rsid w:val="00C06DD7"/>
    <w:rsid w:val="00C0786C"/>
    <w:rsid w:val="00C112E1"/>
    <w:rsid w:val="00C138FE"/>
    <w:rsid w:val="00C14407"/>
    <w:rsid w:val="00C17395"/>
    <w:rsid w:val="00C17F25"/>
    <w:rsid w:val="00C216EC"/>
    <w:rsid w:val="00C26E1B"/>
    <w:rsid w:val="00C26E90"/>
    <w:rsid w:val="00C308C3"/>
    <w:rsid w:val="00C3230E"/>
    <w:rsid w:val="00C33C05"/>
    <w:rsid w:val="00C35CEE"/>
    <w:rsid w:val="00C371E6"/>
    <w:rsid w:val="00C409BF"/>
    <w:rsid w:val="00C40DB9"/>
    <w:rsid w:val="00C42251"/>
    <w:rsid w:val="00C43656"/>
    <w:rsid w:val="00C44145"/>
    <w:rsid w:val="00C45ED0"/>
    <w:rsid w:val="00C466FF"/>
    <w:rsid w:val="00C467F5"/>
    <w:rsid w:val="00C4714B"/>
    <w:rsid w:val="00C47EE3"/>
    <w:rsid w:val="00C52A32"/>
    <w:rsid w:val="00C53E3D"/>
    <w:rsid w:val="00C5528B"/>
    <w:rsid w:val="00C56664"/>
    <w:rsid w:val="00C60AAC"/>
    <w:rsid w:val="00C61435"/>
    <w:rsid w:val="00C64657"/>
    <w:rsid w:val="00C64D14"/>
    <w:rsid w:val="00C67725"/>
    <w:rsid w:val="00C6785F"/>
    <w:rsid w:val="00C71986"/>
    <w:rsid w:val="00C71F64"/>
    <w:rsid w:val="00C7436C"/>
    <w:rsid w:val="00C75FC2"/>
    <w:rsid w:val="00C76270"/>
    <w:rsid w:val="00C82D17"/>
    <w:rsid w:val="00C8364D"/>
    <w:rsid w:val="00C83F5E"/>
    <w:rsid w:val="00C90040"/>
    <w:rsid w:val="00C92BAE"/>
    <w:rsid w:val="00C932B8"/>
    <w:rsid w:val="00C933F2"/>
    <w:rsid w:val="00C94471"/>
    <w:rsid w:val="00C979D9"/>
    <w:rsid w:val="00CA0FCE"/>
    <w:rsid w:val="00CA1EA2"/>
    <w:rsid w:val="00CA2575"/>
    <w:rsid w:val="00CA2D80"/>
    <w:rsid w:val="00CA3715"/>
    <w:rsid w:val="00CA3A93"/>
    <w:rsid w:val="00CA4532"/>
    <w:rsid w:val="00CA4F33"/>
    <w:rsid w:val="00CA53EA"/>
    <w:rsid w:val="00CA7ABD"/>
    <w:rsid w:val="00CB37E1"/>
    <w:rsid w:val="00CB3AD7"/>
    <w:rsid w:val="00CB626B"/>
    <w:rsid w:val="00CB6A0A"/>
    <w:rsid w:val="00CB6C1D"/>
    <w:rsid w:val="00CC199C"/>
    <w:rsid w:val="00CC66A1"/>
    <w:rsid w:val="00CD1A74"/>
    <w:rsid w:val="00CD619E"/>
    <w:rsid w:val="00CE3A20"/>
    <w:rsid w:val="00CE5AC1"/>
    <w:rsid w:val="00CE796B"/>
    <w:rsid w:val="00CF20BF"/>
    <w:rsid w:val="00CF27E2"/>
    <w:rsid w:val="00CF2C99"/>
    <w:rsid w:val="00CF5B0C"/>
    <w:rsid w:val="00CF6A49"/>
    <w:rsid w:val="00CF7581"/>
    <w:rsid w:val="00D00F2E"/>
    <w:rsid w:val="00D04180"/>
    <w:rsid w:val="00D04EE2"/>
    <w:rsid w:val="00D051FA"/>
    <w:rsid w:val="00D063AB"/>
    <w:rsid w:val="00D06C9E"/>
    <w:rsid w:val="00D11349"/>
    <w:rsid w:val="00D121D1"/>
    <w:rsid w:val="00D12D3B"/>
    <w:rsid w:val="00D13AE9"/>
    <w:rsid w:val="00D14A26"/>
    <w:rsid w:val="00D15BCA"/>
    <w:rsid w:val="00D17927"/>
    <w:rsid w:val="00D21D01"/>
    <w:rsid w:val="00D251C6"/>
    <w:rsid w:val="00D25D1A"/>
    <w:rsid w:val="00D33826"/>
    <w:rsid w:val="00D33CBC"/>
    <w:rsid w:val="00D34247"/>
    <w:rsid w:val="00D34533"/>
    <w:rsid w:val="00D34669"/>
    <w:rsid w:val="00D424EC"/>
    <w:rsid w:val="00D4365D"/>
    <w:rsid w:val="00D44F13"/>
    <w:rsid w:val="00D46578"/>
    <w:rsid w:val="00D53192"/>
    <w:rsid w:val="00D53C7F"/>
    <w:rsid w:val="00D55AEC"/>
    <w:rsid w:val="00D5631D"/>
    <w:rsid w:val="00D652E3"/>
    <w:rsid w:val="00D716C5"/>
    <w:rsid w:val="00D75289"/>
    <w:rsid w:val="00D7589B"/>
    <w:rsid w:val="00D80AE5"/>
    <w:rsid w:val="00D82E0B"/>
    <w:rsid w:val="00D853A4"/>
    <w:rsid w:val="00D85CED"/>
    <w:rsid w:val="00D906F5"/>
    <w:rsid w:val="00D91632"/>
    <w:rsid w:val="00D932A1"/>
    <w:rsid w:val="00D94EA6"/>
    <w:rsid w:val="00DA1F75"/>
    <w:rsid w:val="00DA3F1A"/>
    <w:rsid w:val="00DA40F4"/>
    <w:rsid w:val="00DB4036"/>
    <w:rsid w:val="00DB46F7"/>
    <w:rsid w:val="00DB77C3"/>
    <w:rsid w:val="00DC05D7"/>
    <w:rsid w:val="00DC18E9"/>
    <w:rsid w:val="00DC19C1"/>
    <w:rsid w:val="00DC305F"/>
    <w:rsid w:val="00DC3428"/>
    <w:rsid w:val="00DD0CC0"/>
    <w:rsid w:val="00DD1705"/>
    <w:rsid w:val="00DD2684"/>
    <w:rsid w:val="00DD2858"/>
    <w:rsid w:val="00DD2E77"/>
    <w:rsid w:val="00DD3E09"/>
    <w:rsid w:val="00DD4840"/>
    <w:rsid w:val="00DD6FD3"/>
    <w:rsid w:val="00DE13B3"/>
    <w:rsid w:val="00DE1CBF"/>
    <w:rsid w:val="00DE423A"/>
    <w:rsid w:val="00DE4365"/>
    <w:rsid w:val="00DE44CC"/>
    <w:rsid w:val="00DE60BA"/>
    <w:rsid w:val="00DE7184"/>
    <w:rsid w:val="00DE7417"/>
    <w:rsid w:val="00DF13DC"/>
    <w:rsid w:val="00DF3720"/>
    <w:rsid w:val="00DF4F80"/>
    <w:rsid w:val="00DF504F"/>
    <w:rsid w:val="00DF5819"/>
    <w:rsid w:val="00DF7888"/>
    <w:rsid w:val="00E04CE1"/>
    <w:rsid w:val="00E05835"/>
    <w:rsid w:val="00E05D3D"/>
    <w:rsid w:val="00E05E09"/>
    <w:rsid w:val="00E072D1"/>
    <w:rsid w:val="00E073AA"/>
    <w:rsid w:val="00E0765E"/>
    <w:rsid w:val="00E1104C"/>
    <w:rsid w:val="00E12F62"/>
    <w:rsid w:val="00E22E09"/>
    <w:rsid w:val="00E3001A"/>
    <w:rsid w:val="00E30F93"/>
    <w:rsid w:val="00E31562"/>
    <w:rsid w:val="00E331C8"/>
    <w:rsid w:val="00E33209"/>
    <w:rsid w:val="00E3515F"/>
    <w:rsid w:val="00E370C1"/>
    <w:rsid w:val="00E37482"/>
    <w:rsid w:val="00E37BCB"/>
    <w:rsid w:val="00E43822"/>
    <w:rsid w:val="00E46302"/>
    <w:rsid w:val="00E47E8F"/>
    <w:rsid w:val="00E564A4"/>
    <w:rsid w:val="00E56736"/>
    <w:rsid w:val="00E60A4F"/>
    <w:rsid w:val="00E6167B"/>
    <w:rsid w:val="00E61831"/>
    <w:rsid w:val="00E61B4F"/>
    <w:rsid w:val="00E62131"/>
    <w:rsid w:val="00E64A28"/>
    <w:rsid w:val="00E65A5F"/>
    <w:rsid w:val="00E678FB"/>
    <w:rsid w:val="00E67C50"/>
    <w:rsid w:val="00E70D44"/>
    <w:rsid w:val="00E7183D"/>
    <w:rsid w:val="00E71EFD"/>
    <w:rsid w:val="00E72624"/>
    <w:rsid w:val="00E7383E"/>
    <w:rsid w:val="00E75293"/>
    <w:rsid w:val="00E81F1A"/>
    <w:rsid w:val="00E82096"/>
    <w:rsid w:val="00E824DF"/>
    <w:rsid w:val="00E85FEA"/>
    <w:rsid w:val="00E86E2C"/>
    <w:rsid w:val="00E870DA"/>
    <w:rsid w:val="00E8735B"/>
    <w:rsid w:val="00E90614"/>
    <w:rsid w:val="00E9218A"/>
    <w:rsid w:val="00E9515F"/>
    <w:rsid w:val="00E96C43"/>
    <w:rsid w:val="00EA03E0"/>
    <w:rsid w:val="00EA17B1"/>
    <w:rsid w:val="00EA58E9"/>
    <w:rsid w:val="00EA68EE"/>
    <w:rsid w:val="00EA6FBE"/>
    <w:rsid w:val="00EB2C94"/>
    <w:rsid w:val="00EB306F"/>
    <w:rsid w:val="00EB3114"/>
    <w:rsid w:val="00EB377B"/>
    <w:rsid w:val="00EB6531"/>
    <w:rsid w:val="00EB6E04"/>
    <w:rsid w:val="00EC249F"/>
    <w:rsid w:val="00EC48AC"/>
    <w:rsid w:val="00EC5B58"/>
    <w:rsid w:val="00EC6A32"/>
    <w:rsid w:val="00ED3C6E"/>
    <w:rsid w:val="00ED47C8"/>
    <w:rsid w:val="00ED71AD"/>
    <w:rsid w:val="00EE0F72"/>
    <w:rsid w:val="00EE140F"/>
    <w:rsid w:val="00EE297D"/>
    <w:rsid w:val="00EE5061"/>
    <w:rsid w:val="00EE7147"/>
    <w:rsid w:val="00EF0F48"/>
    <w:rsid w:val="00EF2236"/>
    <w:rsid w:val="00EF30BD"/>
    <w:rsid w:val="00EF312A"/>
    <w:rsid w:val="00EF3837"/>
    <w:rsid w:val="00EF5389"/>
    <w:rsid w:val="00EF6EEB"/>
    <w:rsid w:val="00F005F1"/>
    <w:rsid w:val="00F02C31"/>
    <w:rsid w:val="00F034E1"/>
    <w:rsid w:val="00F03DB1"/>
    <w:rsid w:val="00F103A0"/>
    <w:rsid w:val="00F10E52"/>
    <w:rsid w:val="00F13144"/>
    <w:rsid w:val="00F133DD"/>
    <w:rsid w:val="00F1356F"/>
    <w:rsid w:val="00F17DE1"/>
    <w:rsid w:val="00F20CC1"/>
    <w:rsid w:val="00F21B01"/>
    <w:rsid w:val="00F22071"/>
    <w:rsid w:val="00F22A1F"/>
    <w:rsid w:val="00F252F5"/>
    <w:rsid w:val="00F25789"/>
    <w:rsid w:val="00F259A1"/>
    <w:rsid w:val="00F32DF5"/>
    <w:rsid w:val="00F3591A"/>
    <w:rsid w:val="00F4075C"/>
    <w:rsid w:val="00F51A3D"/>
    <w:rsid w:val="00F53D16"/>
    <w:rsid w:val="00F56447"/>
    <w:rsid w:val="00F639BE"/>
    <w:rsid w:val="00F66AC9"/>
    <w:rsid w:val="00F70C3D"/>
    <w:rsid w:val="00F71734"/>
    <w:rsid w:val="00F742FD"/>
    <w:rsid w:val="00F74462"/>
    <w:rsid w:val="00F74CAF"/>
    <w:rsid w:val="00F7625B"/>
    <w:rsid w:val="00F77976"/>
    <w:rsid w:val="00F77D12"/>
    <w:rsid w:val="00F81D16"/>
    <w:rsid w:val="00F84F3A"/>
    <w:rsid w:val="00F907E0"/>
    <w:rsid w:val="00F92115"/>
    <w:rsid w:val="00F923AE"/>
    <w:rsid w:val="00F9454B"/>
    <w:rsid w:val="00FA0725"/>
    <w:rsid w:val="00FA4B96"/>
    <w:rsid w:val="00FA72C9"/>
    <w:rsid w:val="00FA7B46"/>
    <w:rsid w:val="00FB4BF5"/>
    <w:rsid w:val="00FB5B34"/>
    <w:rsid w:val="00FB630F"/>
    <w:rsid w:val="00FB6C84"/>
    <w:rsid w:val="00FB709D"/>
    <w:rsid w:val="00FB768A"/>
    <w:rsid w:val="00FC0380"/>
    <w:rsid w:val="00FC3FD3"/>
    <w:rsid w:val="00FC435A"/>
    <w:rsid w:val="00FC4C6D"/>
    <w:rsid w:val="00FC61C8"/>
    <w:rsid w:val="00FC6A0D"/>
    <w:rsid w:val="00FC6F8C"/>
    <w:rsid w:val="00FC7111"/>
    <w:rsid w:val="00FD02C7"/>
    <w:rsid w:val="00FD04F3"/>
    <w:rsid w:val="00FD09EE"/>
    <w:rsid w:val="00FD1341"/>
    <w:rsid w:val="00FD192E"/>
    <w:rsid w:val="00FD3FDA"/>
    <w:rsid w:val="00FD4591"/>
    <w:rsid w:val="00FD5941"/>
    <w:rsid w:val="00FD5D45"/>
    <w:rsid w:val="00FD748D"/>
    <w:rsid w:val="00FE0F56"/>
    <w:rsid w:val="00FE14DD"/>
    <w:rsid w:val="00FE30E2"/>
    <w:rsid w:val="00FF1013"/>
    <w:rsid w:val="00FF2391"/>
    <w:rsid w:val="00FF2F84"/>
    <w:rsid w:val="00FF520F"/>
    <w:rsid w:val="00FF6A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B3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F23A5"/>
    <w:pPr>
      <w:tabs>
        <w:tab w:val="center" w:pos="4153"/>
        <w:tab w:val="right" w:pos="8306"/>
      </w:tabs>
      <w:snapToGrid w:val="0"/>
    </w:pPr>
    <w:rPr>
      <w:sz w:val="20"/>
    </w:rPr>
  </w:style>
  <w:style w:type="character" w:customStyle="1" w:styleId="a4">
    <w:name w:val="頁首 字元"/>
    <w:link w:val="a3"/>
    <w:rsid w:val="009F23A5"/>
    <w:rPr>
      <w:kern w:val="2"/>
    </w:rPr>
  </w:style>
  <w:style w:type="paragraph" w:styleId="a5">
    <w:name w:val="footer"/>
    <w:basedOn w:val="a"/>
    <w:link w:val="a6"/>
    <w:rsid w:val="009F23A5"/>
    <w:pPr>
      <w:tabs>
        <w:tab w:val="center" w:pos="4153"/>
        <w:tab w:val="right" w:pos="8306"/>
      </w:tabs>
      <w:snapToGrid w:val="0"/>
    </w:pPr>
    <w:rPr>
      <w:sz w:val="20"/>
    </w:rPr>
  </w:style>
  <w:style w:type="character" w:customStyle="1" w:styleId="a6">
    <w:name w:val="頁尾 字元"/>
    <w:link w:val="a5"/>
    <w:rsid w:val="009F23A5"/>
    <w:rPr>
      <w:kern w:val="2"/>
    </w:rPr>
  </w:style>
  <w:style w:type="paragraph" w:styleId="a7">
    <w:name w:val="Plain Text"/>
    <w:basedOn w:val="a"/>
    <w:link w:val="a8"/>
    <w:uiPriority w:val="99"/>
    <w:unhideWhenUsed/>
    <w:rsid w:val="00D04EE2"/>
    <w:rPr>
      <w:rFonts w:ascii="細明體" w:eastAsia="細明體" w:hAnsi="Courier New" w:cs="Courier New"/>
      <w:szCs w:val="24"/>
    </w:rPr>
  </w:style>
  <w:style w:type="character" w:customStyle="1" w:styleId="a8">
    <w:name w:val="純文字 字元"/>
    <w:link w:val="a7"/>
    <w:uiPriority w:val="99"/>
    <w:rsid w:val="00D04EE2"/>
    <w:rPr>
      <w:rFonts w:ascii="細明體" w:eastAsia="細明體" w:hAnsi="Courier New" w:cs="Courier New"/>
      <w:kern w:val="2"/>
      <w:sz w:val="24"/>
      <w:szCs w:val="24"/>
    </w:rPr>
  </w:style>
  <w:style w:type="character" w:styleId="a9">
    <w:name w:val="page number"/>
    <w:basedOn w:val="a0"/>
    <w:rsid w:val="008A1D87"/>
  </w:style>
  <w:style w:type="paragraph" w:styleId="HTML">
    <w:name w:val="HTML Preformatted"/>
    <w:basedOn w:val="a"/>
    <w:link w:val="HTML0"/>
    <w:rsid w:val="000842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a">
    <w:name w:val="Balloon Text"/>
    <w:basedOn w:val="a"/>
    <w:semiHidden/>
    <w:rsid w:val="00124547"/>
    <w:rPr>
      <w:rFonts w:ascii="Arial" w:hAnsi="Arial"/>
      <w:sz w:val="18"/>
      <w:szCs w:val="18"/>
    </w:rPr>
  </w:style>
  <w:style w:type="character" w:customStyle="1" w:styleId="HTML0">
    <w:name w:val="HTML 預設格式 字元"/>
    <w:link w:val="HTML"/>
    <w:locked/>
    <w:rsid w:val="009B6D41"/>
    <w:rPr>
      <w:rFonts w:ascii="細明體" w:eastAsia="細明體" w:hAnsi="細明體" w:cs="細明體"/>
      <w:sz w:val="24"/>
      <w:szCs w:val="24"/>
      <w:lang w:val="en-US" w:eastAsia="zh-TW"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B3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F23A5"/>
    <w:pPr>
      <w:tabs>
        <w:tab w:val="center" w:pos="4153"/>
        <w:tab w:val="right" w:pos="8306"/>
      </w:tabs>
      <w:snapToGrid w:val="0"/>
    </w:pPr>
    <w:rPr>
      <w:sz w:val="20"/>
    </w:rPr>
  </w:style>
  <w:style w:type="character" w:customStyle="1" w:styleId="a4">
    <w:name w:val="頁首 字元"/>
    <w:link w:val="a3"/>
    <w:rsid w:val="009F23A5"/>
    <w:rPr>
      <w:kern w:val="2"/>
    </w:rPr>
  </w:style>
  <w:style w:type="paragraph" w:styleId="a5">
    <w:name w:val="footer"/>
    <w:basedOn w:val="a"/>
    <w:link w:val="a6"/>
    <w:rsid w:val="009F23A5"/>
    <w:pPr>
      <w:tabs>
        <w:tab w:val="center" w:pos="4153"/>
        <w:tab w:val="right" w:pos="8306"/>
      </w:tabs>
      <w:snapToGrid w:val="0"/>
    </w:pPr>
    <w:rPr>
      <w:sz w:val="20"/>
    </w:rPr>
  </w:style>
  <w:style w:type="character" w:customStyle="1" w:styleId="a6">
    <w:name w:val="頁尾 字元"/>
    <w:link w:val="a5"/>
    <w:rsid w:val="009F23A5"/>
    <w:rPr>
      <w:kern w:val="2"/>
    </w:rPr>
  </w:style>
  <w:style w:type="paragraph" w:styleId="a7">
    <w:name w:val="Plain Text"/>
    <w:basedOn w:val="a"/>
    <w:link w:val="a8"/>
    <w:uiPriority w:val="99"/>
    <w:unhideWhenUsed/>
    <w:rsid w:val="00D04EE2"/>
    <w:rPr>
      <w:rFonts w:ascii="細明體" w:eastAsia="細明體" w:hAnsi="Courier New" w:cs="Courier New"/>
      <w:szCs w:val="24"/>
    </w:rPr>
  </w:style>
  <w:style w:type="character" w:customStyle="1" w:styleId="a8">
    <w:name w:val="純文字 字元"/>
    <w:link w:val="a7"/>
    <w:uiPriority w:val="99"/>
    <w:rsid w:val="00D04EE2"/>
    <w:rPr>
      <w:rFonts w:ascii="細明體" w:eastAsia="細明體" w:hAnsi="Courier New" w:cs="Courier New"/>
      <w:kern w:val="2"/>
      <w:sz w:val="24"/>
      <w:szCs w:val="24"/>
    </w:rPr>
  </w:style>
  <w:style w:type="character" w:styleId="a9">
    <w:name w:val="page number"/>
    <w:basedOn w:val="a0"/>
    <w:rsid w:val="008A1D87"/>
  </w:style>
  <w:style w:type="paragraph" w:styleId="HTML">
    <w:name w:val="HTML Preformatted"/>
    <w:basedOn w:val="a"/>
    <w:link w:val="HTML0"/>
    <w:rsid w:val="000842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a">
    <w:name w:val="Balloon Text"/>
    <w:basedOn w:val="a"/>
    <w:semiHidden/>
    <w:rsid w:val="00124547"/>
    <w:rPr>
      <w:rFonts w:ascii="Arial" w:hAnsi="Arial"/>
      <w:sz w:val="18"/>
      <w:szCs w:val="18"/>
    </w:rPr>
  </w:style>
  <w:style w:type="character" w:customStyle="1" w:styleId="HTML0">
    <w:name w:val="HTML 預設格式 字元"/>
    <w:link w:val="HTML"/>
    <w:locked/>
    <w:rsid w:val="009B6D41"/>
    <w:rPr>
      <w:rFonts w:ascii="細明體" w:eastAsia="細明體" w:hAnsi="細明體" w:cs="細明體"/>
      <w:sz w:val="24"/>
      <w:szCs w:val="24"/>
      <w:lang w:val="en-US" w:eastAsia="zh-TW" w:bidi="ar-SA"/>
    </w:rPr>
  </w:style>
</w:styles>
</file>

<file path=word/webSettings.xml><?xml version="1.0" encoding="utf-8"?>
<w:webSettings xmlns:r="http://schemas.openxmlformats.org/officeDocument/2006/relationships" xmlns:w="http://schemas.openxmlformats.org/wordprocessingml/2006/main">
  <w:divs>
    <w:div w:id="545527253">
      <w:bodyDiv w:val="1"/>
      <w:marLeft w:val="0"/>
      <w:marRight w:val="0"/>
      <w:marTop w:val="0"/>
      <w:marBottom w:val="0"/>
      <w:divBdr>
        <w:top w:val="none" w:sz="0" w:space="0" w:color="auto"/>
        <w:left w:val="none" w:sz="0" w:space="0" w:color="auto"/>
        <w:bottom w:val="none" w:sz="0" w:space="0" w:color="auto"/>
        <w:right w:val="none" w:sz="0" w:space="0" w:color="auto"/>
      </w:divBdr>
      <w:divsChild>
        <w:div w:id="782501949">
          <w:marLeft w:val="0"/>
          <w:marRight w:val="0"/>
          <w:marTop w:val="0"/>
          <w:marBottom w:val="0"/>
          <w:divBdr>
            <w:top w:val="none" w:sz="0" w:space="0" w:color="auto"/>
            <w:left w:val="none" w:sz="0" w:space="0" w:color="auto"/>
            <w:bottom w:val="none" w:sz="0" w:space="0" w:color="auto"/>
            <w:right w:val="none" w:sz="0" w:space="0" w:color="auto"/>
          </w:divBdr>
          <w:divsChild>
            <w:div w:id="1041396722">
              <w:marLeft w:val="0"/>
              <w:marRight w:val="0"/>
              <w:marTop w:val="335"/>
              <w:marBottom w:val="0"/>
              <w:divBdr>
                <w:top w:val="none" w:sz="0" w:space="0" w:color="auto"/>
                <w:left w:val="none" w:sz="0" w:space="0" w:color="auto"/>
                <w:bottom w:val="none" w:sz="0" w:space="0" w:color="auto"/>
                <w:right w:val="none" w:sz="0" w:space="0" w:color="auto"/>
              </w:divBdr>
              <w:divsChild>
                <w:div w:id="1862473855">
                  <w:marLeft w:val="0"/>
                  <w:marRight w:val="0"/>
                  <w:marTop w:val="0"/>
                  <w:marBottom w:val="167"/>
                  <w:divBdr>
                    <w:top w:val="none" w:sz="0" w:space="0" w:color="auto"/>
                    <w:left w:val="none" w:sz="0" w:space="0" w:color="auto"/>
                    <w:bottom w:val="none" w:sz="0" w:space="0" w:color="auto"/>
                    <w:right w:val="none" w:sz="0" w:space="0" w:color="auto"/>
                  </w:divBdr>
                  <w:divsChild>
                    <w:div w:id="412052607">
                      <w:marLeft w:val="0"/>
                      <w:marRight w:val="0"/>
                      <w:marTop w:val="0"/>
                      <w:marBottom w:val="0"/>
                      <w:divBdr>
                        <w:top w:val="none" w:sz="0" w:space="0" w:color="auto"/>
                        <w:left w:val="none" w:sz="0" w:space="0" w:color="auto"/>
                        <w:bottom w:val="none" w:sz="0" w:space="0" w:color="auto"/>
                        <w:right w:val="none" w:sz="0" w:space="0" w:color="auto"/>
                      </w:divBdr>
                      <w:divsChild>
                        <w:div w:id="1558543523">
                          <w:marLeft w:val="0"/>
                          <w:marRight w:val="0"/>
                          <w:marTop w:val="0"/>
                          <w:marBottom w:val="0"/>
                          <w:divBdr>
                            <w:top w:val="none" w:sz="0" w:space="0" w:color="auto"/>
                            <w:left w:val="none" w:sz="0" w:space="0" w:color="auto"/>
                            <w:bottom w:val="none" w:sz="0" w:space="0" w:color="auto"/>
                            <w:right w:val="none" w:sz="0" w:space="0" w:color="auto"/>
                          </w:divBdr>
                          <w:divsChild>
                            <w:div w:id="7215972">
                              <w:marLeft w:val="0"/>
                              <w:marRight w:val="0"/>
                              <w:marTop w:val="0"/>
                              <w:marBottom w:val="0"/>
                              <w:divBdr>
                                <w:top w:val="none" w:sz="0" w:space="0" w:color="auto"/>
                                <w:left w:val="none" w:sz="0" w:space="0" w:color="auto"/>
                                <w:bottom w:val="none" w:sz="0" w:space="0" w:color="auto"/>
                                <w:right w:val="none" w:sz="0" w:space="0" w:color="auto"/>
                              </w:divBdr>
                              <w:divsChild>
                                <w:div w:id="74255171">
                                  <w:marLeft w:val="0"/>
                                  <w:marRight w:val="0"/>
                                  <w:marTop w:val="0"/>
                                  <w:marBottom w:val="0"/>
                                  <w:divBdr>
                                    <w:top w:val="none" w:sz="0" w:space="0" w:color="auto"/>
                                    <w:left w:val="none" w:sz="0" w:space="0" w:color="auto"/>
                                    <w:bottom w:val="none" w:sz="0" w:space="0" w:color="auto"/>
                                    <w:right w:val="none" w:sz="0" w:space="0" w:color="auto"/>
                                  </w:divBdr>
                                </w:div>
                                <w:div w:id="205945039">
                                  <w:marLeft w:val="0"/>
                                  <w:marRight w:val="0"/>
                                  <w:marTop w:val="0"/>
                                  <w:marBottom w:val="0"/>
                                  <w:divBdr>
                                    <w:top w:val="none" w:sz="0" w:space="0" w:color="auto"/>
                                    <w:left w:val="none" w:sz="0" w:space="0" w:color="auto"/>
                                    <w:bottom w:val="none" w:sz="0" w:space="0" w:color="auto"/>
                                    <w:right w:val="none" w:sz="0" w:space="0" w:color="auto"/>
                                  </w:divBdr>
                                </w:div>
                                <w:div w:id="243615871">
                                  <w:marLeft w:val="0"/>
                                  <w:marRight w:val="0"/>
                                  <w:marTop w:val="0"/>
                                  <w:marBottom w:val="0"/>
                                  <w:divBdr>
                                    <w:top w:val="none" w:sz="0" w:space="0" w:color="auto"/>
                                    <w:left w:val="none" w:sz="0" w:space="0" w:color="auto"/>
                                    <w:bottom w:val="none" w:sz="0" w:space="0" w:color="auto"/>
                                    <w:right w:val="none" w:sz="0" w:space="0" w:color="auto"/>
                                  </w:divBdr>
                                </w:div>
                                <w:div w:id="317196756">
                                  <w:marLeft w:val="0"/>
                                  <w:marRight w:val="0"/>
                                  <w:marTop w:val="0"/>
                                  <w:marBottom w:val="0"/>
                                  <w:divBdr>
                                    <w:top w:val="none" w:sz="0" w:space="0" w:color="auto"/>
                                    <w:left w:val="none" w:sz="0" w:space="0" w:color="auto"/>
                                    <w:bottom w:val="none" w:sz="0" w:space="0" w:color="auto"/>
                                    <w:right w:val="none" w:sz="0" w:space="0" w:color="auto"/>
                                  </w:divBdr>
                                </w:div>
                                <w:div w:id="400759624">
                                  <w:marLeft w:val="0"/>
                                  <w:marRight w:val="0"/>
                                  <w:marTop w:val="0"/>
                                  <w:marBottom w:val="0"/>
                                  <w:divBdr>
                                    <w:top w:val="none" w:sz="0" w:space="0" w:color="auto"/>
                                    <w:left w:val="none" w:sz="0" w:space="0" w:color="auto"/>
                                    <w:bottom w:val="none" w:sz="0" w:space="0" w:color="auto"/>
                                    <w:right w:val="none" w:sz="0" w:space="0" w:color="auto"/>
                                  </w:divBdr>
                                </w:div>
                                <w:div w:id="476994372">
                                  <w:marLeft w:val="0"/>
                                  <w:marRight w:val="0"/>
                                  <w:marTop w:val="0"/>
                                  <w:marBottom w:val="0"/>
                                  <w:divBdr>
                                    <w:top w:val="none" w:sz="0" w:space="0" w:color="auto"/>
                                    <w:left w:val="none" w:sz="0" w:space="0" w:color="auto"/>
                                    <w:bottom w:val="none" w:sz="0" w:space="0" w:color="auto"/>
                                    <w:right w:val="none" w:sz="0" w:space="0" w:color="auto"/>
                                  </w:divBdr>
                                </w:div>
                                <w:div w:id="496847229">
                                  <w:marLeft w:val="0"/>
                                  <w:marRight w:val="0"/>
                                  <w:marTop w:val="0"/>
                                  <w:marBottom w:val="0"/>
                                  <w:divBdr>
                                    <w:top w:val="none" w:sz="0" w:space="0" w:color="auto"/>
                                    <w:left w:val="none" w:sz="0" w:space="0" w:color="auto"/>
                                    <w:bottom w:val="none" w:sz="0" w:space="0" w:color="auto"/>
                                    <w:right w:val="none" w:sz="0" w:space="0" w:color="auto"/>
                                  </w:divBdr>
                                </w:div>
                                <w:div w:id="512377019">
                                  <w:marLeft w:val="0"/>
                                  <w:marRight w:val="0"/>
                                  <w:marTop w:val="0"/>
                                  <w:marBottom w:val="0"/>
                                  <w:divBdr>
                                    <w:top w:val="none" w:sz="0" w:space="0" w:color="auto"/>
                                    <w:left w:val="none" w:sz="0" w:space="0" w:color="auto"/>
                                    <w:bottom w:val="none" w:sz="0" w:space="0" w:color="auto"/>
                                    <w:right w:val="none" w:sz="0" w:space="0" w:color="auto"/>
                                  </w:divBdr>
                                </w:div>
                                <w:div w:id="602807753">
                                  <w:marLeft w:val="0"/>
                                  <w:marRight w:val="0"/>
                                  <w:marTop w:val="0"/>
                                  <w:marBottom w:val="0"/>
                                  <w:divBdr>
                                    <w:top w:val="none" w:sz="0" w:space="0" w:color="auto"/>
                                    <w:left w:val="none" w:sz="0" w:space="0" w:color="auto"/>
                                    <w:bottom w:val="none" w:sz="0" w:space="0" w:color="auto"/>
                                    <w:right w:val="none" w:sz="0" w:space="0" w:color="auto"/>
                                  </w:divBdr>
                                </w:div>
                                <w:div w:id="645203104">
                                  <w:marLeft w:val="0"/>
                                  <w:marRight w:val="0"/>
                                  <w:marTop w:val="0"/>
                                  <w:marBottom w:val="0"/>
                                  <w:divBdr>
                                    <w:top w:val="none" w:sz="0" w:space="0" w:color="auto"/>
                                    <w:left w:val="none" w:sz="0" w:space="0" w:color="auto"/>
                                    <w:bottom w:val="none" w:sz="0" w:space="0" w:color="auto"/>
                                    <w:right w:val="none" w:sz="0" w:space="0" w:color="auto"/>
                                  </w:divBdr>
                                </w:div>
                                <w:div w:id="679818509">
                                  <w:marLeft w:val="0"/>
                                  <w:marRight w:val="0"/>
                                  <w:marTop w:val="0"/>
                                  <w:marBottom w:val="0"/>
                                  <w:divBdr>
                                    <w:top w:val="none" w:sz="0" w:space="0" w:color="auto"/>
                                    <w:left w:val="none" w:sz="0" w:space="0" w:color="auto"/>
                                    <w:bottom w:val="none" w:sz="0" w:space="0" w:color="auto"/>
                                    <w:right w:val="none" w:sz="0" w:space="0" w:color="auto"/>
                                  </w:divBdr>
                                </w:div>
                                <w:div w:id="825970924">
                                  <w:marLeft w:val="0"/>
                                  <w:marRight w:val="0"/>
                                  <w:marTop w:val="0"/>
                                  <w:marBottom w:val="0"/>
                                  <w:divBdr>
                                    <w:top w:val="none" w:sz="0" w:space="0" w:color="auto"/>
                                    <w:left w:val="none" w:sz="0" w:space="0" w:color="auto"/>
                                    <w:bottom w:val="none" w:sz="0" w:space="0" w:color="auto"/>
                                    <w:right w:val="none" w:sz="0" w:space="0" w:color="auto"/>
                                  </w:divBdr>
                                </w:div>
                                <w:div w:id="834419207">
                                  <w:marLeft w:val="0"/>
                                  <w:marRight w:val="0"/>
                                  <w:marTop w:val="0"/>
                                  <w:marBottom w:val="0"/>
                                  <w:divBdr>
                                    <w:top w:val="none" w:sz="0" w:space="0" w:color="auto"/>
                                    <w:left w:val="none" w:sz="0" w:space="0" w:color="auto"/>
                                    <w:bottom w:val="none" w:sz="0" w:space="0" w:color="auto"/>
                                    <w:right w:val="none" w:sz="0" w:space="0" w:color="auto"/>
                                  </w:divBdr>
                                </w:div>
                                <w:div w:id="850604360">
                                  <w:marLeft w:val="0"/>
                                  <w:marRight w:val="0"/>
                                  <w:marTop w:val="0"/>
                                  <w:marBottom w:val="0"/>
                                  <w:divBdr>
                                    <w:top w:val="none" w:sz="0" w:space="0" w:color="auto"/>
                                    <w:left w:val="none" w:sz="0" w:space="0" w:color="auto"/>
                                    <w:bottom w:val="none" w:sz="0" w:space="0" w:color="auto"/>
                                    <w:right w:val="none" w:sz="0" w:space="0" w:color="auto"/>
                                  </w:divBdr>
                                </w:div>
                                <w:div w:id="865605019">
                                  <w:marLeft w:val="0"/>
                                  <w:marRight w:val="0"/>
                                  <w:marTop w:val="0"/>
                                  <w:marBottom w:val="0"/>
                                  <w:divBdr>
                                    <w:top w:val="none" w:sz="0" w:space="0" w:color="auto"/>
                                    <w:left w:val="none" w:sz="0" w:space="0" w:color="auto"/>
                                    <w:bottom w:val="none" w:sz="0" w:space="0" w:color="auto"/>
                                    <w:right w:val="none" w:sz="0" w:space="0" w:color="auto"/>
                                  </w:divBdr>
                                </w:div>
                                <w:div w:id="875313910">
                                  <w:marLeft w:val="0"/>
                                  <w:marRight w:val="0"/>
                                  <w:marTop w:val="0"/>
                                  <w:marBottom w:val="0"/>
                                  <w:divBdr>
                                    <w:top w:val="none" w:sz="0" w:space="0" w:color="auto"/>
                                    <w:left w:val="none" w:sz="0" w:space="0" w:color="auto"/>
                                    <w:bottom w:val="none" w:sz="0" w:space="0" w:color="auto"/>
                                    <w:right w:val="none" w:sz="0" w:space="0" w:color="auto"/>
                                  </w:divBdr>
                                </w:div>
                                <w:div w:id="915093366">
                                  <w:marLeft w:val="0"/>
                                  <w:marRight w:val="0"/>
                                  <w:marTop w:val="0"/>
                                  <w:marBottom w:val="0"/>
                                  <w:divBdr>
                                    <w:top w:val="none" w:sz="0" w:space="0" w:color="auto"/>
                                    <w:left w:val="none" w:sz="0" w:space="0" w:color="auto"/>
                                    <w:bottom w:val="none" w:sz="0" w:space="0" w:color="auto"/>
                                    <w:right w:val="none" w:sz="0" w:space="0" w:color="auto"/>
                                  </w:divBdr>
                                </w:div>
                                <w:div w:id="921336094">
                                  <w:marLeft w:val="0"/>
                                  <w:marRight w:val="0"/>
                                  <w:marTop w:val="0"/>
                                  <w:marBottom w:val="0"/>
                                  <w:divBdr>
                                    <w:top w:val="none" w:sz="0" w:space="0" w:color="auto"/>
                                    <w:left w:val="none" w:sz="0" w:space="0" w:color="auto"/>
                                    <w:bottom w:val="none" w:sz="0" w:space="0" w:color="auto"/>
                                    <w:right w:val="none" w:sz="0" w:space="0" w:color="auto"/>
                                  </w:divBdr>
                                </w:div>
                                <w:div w:id="930743694">
                                  <w:marLeft w:val="0"/>
                                  <w:marRight w:val="0"/>
                                  <w:marTop w:val="0"/>
                                  <w:marBottom w:val="0"/>
                                  <w:divBdr>
                                    <w:top w:val="none" w:sz="0" w:space="0" w:color="auto"/>
                                    <w:left w:val="none" w:sz="0" w:space="0" w:color="auto"/>
                                    <w:bottom w:val="none" w:sz="0" w:space="0" w:color="auto"/>
                                    <w:right w:val="none" w:sz="0" w:space="0" w:color="auto"/>
                                  </w:divBdr>
                                </w:div>
                                <w:div w:id="972754206">
                                  <w:marLeft w:val="0"/>
                                  <w:marRight w:val="0"/>
                                  <w:marTop w:val="0"/>
                                  <w:marBottom w:val="0"/>
                                  <w:divBdr>
                                    <w:top w:val="none" w:sz="0" w:space="0" w:color="auto"/>
                                    <w:left w:val="none" w:sz="0" w:space="0" w:color="auto"/>
                                    <w:bottom w:val="none" w:sz="0" w:space="0" w:color="auto"/>
                                    <w:right w:val="none" w:sz="0" w:space="0" w:color="auto"/>
                                  </w:divBdr>
                                </w:div>
                                <w:div w:id="1019356601">
                                  <w:marLeft w:val="0"/>
                                  <w:marRight w:val="0"/>
                                  <w:marTop w:val="0"/>
                                  <w:marBottom w:val="0"/>
                                  <w:divBdr>
                                    <w:top w:val="none" w:sz="0" w:space="0" w:color="auto"/>
                                    <w:left w:val="none" w:sz="0" w:space="0" w:color="auto"/>
                                    <w:bottom w:val="none" w:sz="0" w:space="0" w:color="auto"/>
                                    <w:right w:val="none" w:sz="0" w:space="0" w:color="auto"/>
                                  </w:divBdr>
                                </w:div>
                                <w:div w:id="1086921451">
                                  <w:marLeft w:val="0"/>
                                  <w:marRight w:val="0"/>
                                  <w:marTop w:val="0"/>
                                  <w:marBottom w:val="0"/>
                                  <w:divBdr>
                                    <w:top w:val="none" w:sz="0" w:space="0" w:color="auto"/>
                                    <w:left w:val="none" w:sz="0" w:space="0" w:color="auto"/>
                                    <w:bottom w:val="none" w:sz="0" w:space="0" w:color="auto"/>
                                    <w:right w:val="none" w:sz="0" w:space="0" w:color="auto"/>
                                  </w:divBdr>
                                </w:div>
                                <w:div w:id="1091241697">
                                  <w:marLeft w:val="0"/>
                                  <w:marRight w:val="0"/>
                                  <w:marTop w:val="0"/>
                                  <w:marBottom w:val="0"/>
                                  <w:divBdr>
                                    <w:top w:val="none" w:sz="0" w:space="0" w:color="auto"/>
                                    <w:left w:val="none" w:sz="0" w:space="0" w:color="auto"/>
                                    <w:bottom w:val="none" w:sz="0" w:space="0" w:color="auto"/>
                                    <w:right w:val="none" w:sz="0" w:space="0" w:color="auto"/>
                                  </w:divBdr>
                                </w:div>
                                <w:div w:id="1101678928">
                                  <w:marLeft w:val="0"/>
                                  <w:marRight w:val="0"/>
                                  <w:marTop w:val="0"/>
                                  <w:marBottom w:val="0"/>
                                  <w:divBdr>
                                    <w:top w:val="none" w:sz="0" w:space="0" w:color="auto"/>
                                    <w:left w:val="none" w:sz="0" w:space="0" w:color="auto"/>
                                    <w:bottom w:val="none" w:sz="0" w:space="0" w:color="auto"/>
                                    <w:right w:val="none" w:sz="0" w:space="0" w:color="auto"/>
                                  </w:divBdr>
                                </w:div>
                                <w:div w:id="1102605718">
                                  <w:marLeft w:val="0"/>
                                  <w:marRight w:val="0"/>
                                  <w:marTop w:val="0"/>
                                  <w:marBottom w:val="0"/>
                                  <w:divBdr>
                                    <w:top w:val="none" w:sz="0" w:space="0" w:color="auto"/>
                                    <w:left w:val="none" w:sz="0" w:space="0" w:color="auto"/>
                                    <w:bottom w:val="none" w:sz="0" w:space="0" w:color="auto"/>
                                    <w:right w:val="none" w:sz="0" w:space="0" w:color="auto"/>
                                  </w:divBdr>
                                </w:div>
                                <w:div w:id="1153595996">
                                  <w:marLeft w:val="0"/>
                                  <w:marRight w:val="0"/>
                                  <w:marTop w:val="0"/>
                                  <w:marBottom w:val="0"/>
                                  <w:divBdr>
                                    <w:top w:val="none" w:sz="0" w:space="0" w:color="auto"/>
                                    <w:left w:val="none" w:sz="0" w:space="0" w:color="auto"/>
                                    <w:bottom w:val="none" w:sz="0" w:space="0" w:color="auto"/>
                                    <w:right w:val="none" w:sz="0" w:space="0" w:color="auto"/>
                                  </w:divBdr>
                                </w:div>
                                <w:div w:id="1217930299">
                                  <w:marLeft w:val="0"/>
                                  <w:marRight w:val="0"/>
                                  <w:marTop w:val="0"/>
                                  <w:marBottom w:val="0"/>
                                  <w:divBdr>
                                    <w:top w:val="none" w:sz="0" w:space="0" w:color="auto"/>
                                    <w:left w:val="none" w:sz="0" w:space="0" w:color="auto"/>
                                    <w:bottom w:val="none" w:sz="0" w:space="0" w:color="auto"/>
                                    <w:right w:val="none" w:sz="0" w:space="0" w:color="auto"/>
                                  </w:divBdr>
                                </w:div>
                                <w:div w:id="1245994226">
                                  <w:marLeft w:val="0"/>
                                  <w:marRight w:val="0"/>
                                  <w:marTop w:val="0"/>
                                  <w:marBottom w:val="0"/>
                                  <w:divBdr>
                                    <w:top w:val="none" w:sz="0" w:space="0" w:color="auto"/>
                                    <w:left w:val="none" w:sz="0" w:space="0" w:color="auto"/>
                                    <w:bottom w:val="none" w:sz="0" w:space="0" w:color="auto"/>
                                    <w:right w:val="none" w:sz="0" w:space="0" w:color="auto"/>
                                  </w:divBdr>
                                </w:div>
                                <w:div w:id="1396313802">
                                  <w:marLeft w:val="0"/>
                                  <w:marRight w:val="0"/>
                                  <w:marTop w:val="0"/>
                                  <w:marBottom w:val="0"/>
                                  <w:divBdr>
                                    <w:top w:val="none" w:sz="0" w:space="0" w:color="auto"/>
                                    <w:left w:val="none" w:sz="0" w:space="0" w:color="auto"/>
                                    <w:bottom w:val="none" w:sz="0" w:space="0" w:color="auto"/>
                                    <w:right w:val="none" w:sz="0" w:space="0" w:color="auto"/>
                                  </w:divBdr>
                                </w:div>
                                <w:div w:id="1466585414">
                                  <w:marLeft w:val="0"/>
                                  <w:marRight w:val="0"/>
                                  <w:marTop w:val="0"/>
                                  <w:marBottom w:val="0"/>
                                  <w:divBdr>
                                    <w:top w:val="none" w:sz="0" w:space="0" w:color="auto"/>
                                    <w:left w:val="none" w:sz="0" w:space="0" w:color="auto"/>
                                    <w:bottom w:val="none" w:sz="0" w:space="0" w:color="auto"/>
                                    <w:right w:val="none" w:sz="0" w:space="0" w:color="auto"/>
                                  </w:divBdr>
                                </w:div>
                                <w:div w:id="1471901668">
                                  <w:marLeft w:val="0"/>
                                  <w:marRight w:val="0"/>
                                  <w:marTop w:val="0"/>
                                  <w:marBottom w:val="0"/>
                                  <w:divBdr>
                                    <w:top w:val="none" w:sz="0" w:space="0" w:color="auto"/>
                                    <w:left w:val="none" w:sz="0" w:space="0" w:color="auto"/>
                                    <w:bottom w:val="none" w:sz="0" w:space="0" w:color="auto"/>
                                    <w:right w:val="none" w:sz="0" w:space="0" w:color="auto"/>
                                  </w:divBdr>
                                </w:div>
                                <w:div w:id="1489596730">
                                  <w:marLeft w:val="0"/>
                                  <w:marRight w:val="0"/>
                                  <w:marTop w:val="0"/>
                                  <w:marBottom w:val="0"/>
                                  <w:divBdr>
                                    <w:top w:val="none" w:sz="0" w:space="0" w:color="auto"/>
                                    <w:left w:val="none" w:sz="0" w:space="0" w:color="auto"/>
                                    <w:bottom w:val="none" w:sz="0" w:space="0" w:color="auto"/>
                                    <w:right w:val="none" w:sz="0" w:space="0" w:color="auto"/>
                                  </w:divBdr>
                                </w:div>
                                <w:div w:id="1658219662">
                                  <w:marLeft w:val="0"/>
                                  <w:marRight w:val="0"/>
                                  <w:marTop w:val="0"/>
                                  <w:marBottom w:val="0"/>
                                  <w:divBdr>
                                    <w:top w:val="none" w:sz="0" w:space="0" w:color="auto"/>
                                    <w:left w:val="none" w:sz="0" w:space="0" w:color="auto"/>
                                    <w:bottom w:val="none" w:sz="0" w:space="0" w:color="auto"/>
                                    <w:right w:val="none" w:sz="0" w:space="0" w:color="auto"/>
                                  </w:divBdr>
                                </w:div>
                                <w:div w:id="1682005943">
                                  <w:marLeft w:val="0"/>
                                  <w:marRight w:val="0"/>
                                  <w:marTop w:val="0"/>
                                  <w:marBottom w:val="0"/>
                                  <w:divBdr>
                                    <w:top w:val="none" w:sz="0" w:space="0" w:color="auto"/>
                                    <w:left w:val="none" w:sz="0" w:space="0" w:color="auto"/>
                                    <w:bottom w:val="none" w:sz="0" w:space="0" w:color="auto"/>
                                    <w:right w:val="none" w:sz="0" w:space="0" w:color="auto"/>
                                  </w:divBdr>
                                </w:div>
                                <w:div w:id="1695645414">
                                  <w:marLeft w:val="0"/>
                                  <w:marRight w:val="0"/>
                                  <w:marTop w:val="0"/>
                                  <w:marBottom w:val="0"/>
                                  <w:divBdr>
                                    <w:top w:val="none" w:sz="0" w:space="0" w:color="auto"/>
                                    <w:left w:val="none" w:sz="0" w:space="0" w:color="auto"/>
                                    <w:bottom w:val="none" w:sz="0" w:space="0" w:color="auto"/>
                                    <w:right w:val="none" w:sz="0" w:space="0" w:color="auto"/>
                                  </w:divBdr>
                                </w:div>
                                <w:div w:id="1747875067">
                                  <w:marLeft w:val="0"/>
                                  <w:marRight w:val="0"/>
                                  <w:marTop w:val="0"/>
                                  <w:marBottom w:val="0"/>
                                  <w:divBdr>
                                    <w:top w:val="none" w:sz="0" w:space="0" w:color="auto"/>
                                    <w:left w:val="none" w:sz="0" w:space="0" w:color="auto"/>
                                    <w:bottom w:val="none" w:sz="0" w:space="0" w:color="auto"/>
                                    <w:right w:val="none" w:sz="0" w:space="0" w:color="auto"/>
                                  </w:divBdr>
                                </w:div>
                                <w:div w:id="1761370563">
                                  <w:marLeft w:val="0"/>
                                  <w:marRight w:val="0"/>
                                  <w:marTop w:val="0"/>
                                  <w:marBottom w:val="0"/>
                                  <w:divBdr>
                                    <w:top w:val="none" w:sz="0" w:space="0" w:color="auto"/>
                                    <w:left w:val="none" w:sz="0" w:space="0" w:color="auto"/>
                                    <w:bottom w:val="none" w:sz="0" w:space="0" w:color="auto"/>
                                    <w:right w:val="none" w:sz="0" w:space="0" w:color="auto"/>
                                  </w:divBdr>
                                </w:div>
                                <w:div w:id="1797261601">
                                  <w:marLeft w:val="0"/>
                                  <w:marRight w:val="0"/>
                                  <w:marTop w:val="0"/>
                                  <w:marBottom w:val="0"/>
                                  <w:divBdr>
                                    <w:top w:val="none" w:sz="0" w:space="0" w:color="auto"/>
                                    <w:left w:val="none" w:sz="0" w:space="0" w:color="auto"/>
                                    <w:bottom w:val="none" w:sz="0" w:space="0" w:color="auto"/>
                                    <w:right w:val="none" w:sz="0" w:space="0" w:color="auto"/>
                                  </w:divBdr>
                                </w:div>
                                <w:div w:id="1861552978">
                                  <w:marLeft w:val="0"/>
                                  <w:marRight w:val="0"/>
                                  <w:marTop w:val="0"/>
                                  <w:marBottom w:val="0"/>
                                  <w:divBdr>
                                    <w:top w:val="none" w:sz="0" w:space="0" w:color="auto"/>
                                    <w:left w:val="none" w:sz="0" w:space="0" w:color="auto"/>
                                    <w:bottom w:val="none" w:sz="0" w:space="0" w:color="auto"/>
                                    <w:right w:val="none" w:sz="0" w:space="0" w:color="auto"/>
                                  </w:divBdr>
                                </w:div>
                                <w:div w:id="1917932076">
                                  <w:marLeft w:val="0"/>
                                  <w:marRight w:val="0"/>
                                  <w:marTop w:val="0"/>
                                  <w:marBottom w:val="0"/>
                                  <w:divBdr>
                                    <w:top w:val="none" w:sz="0" w:space="0" w:color="auto"/>
                                    <w:left w:val="none" w:sz="0" w:space="0" w:color="auto"/>
                                    <w:bottom w:val="none" w:sz="0" w:space="0" w:color="auto"/>
                                    <w:right w:val="none" w:sz="0" w:space="0" w:color="auto"/>
                                  </w:divBdr>
                                </w:div>
                                <w:div w:id="1928464733">
                                  <w:marLeft w:val="0"/>
                                  <w:marRight w:val="0"/>
                                  <w:marTop w:val="0"/>
                                  <w:marBottom w:val="0"/>
                                  <w:divBdr>
                                    <w:top w:val="none" w:sz="0" w:space="0" w:color="auto"/>
                                    <w:left w:val="none" w:sz="0" w:space="0" w:color="auto"/>
                                    <w:bottom w:val="none" w:sz="0" w:space="0" w:color="auto"/>
                                    <w:right w:val="none" w:sz="0" w:space="0" w:color="auto"/>
                                  </w:divBdr>
                                </w:div>
                                <w:div w:id="1976913116">
                                  <w:marLeft w:val="0"/>
                                  <w:marRight w:val="0"/>
                                  <w:marTop w:val="0"/>
                                  <w:marBottom w:val="0"/>
                                  <w:divBdr>
                                    <w:top w:val="none" w:sz="0" w:space="0" w:color="auto"/>
                                    <w:left w:val="none" w:sz="0" w:space="0" w:color="auto"/>
                                    <w:bottom w:val="none" w:sz="0" w:space="0" w:color="auto"/>
                                    <w:right w:val="none" w:sz="0" w:space="0" w:color="auto"/>
                                  </w:divBdr>
                                </w:div>
                                <w:div w:id="205988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5AC4-1D43-42A3-87EC-BC168989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851</Words>
  <Characters>4852</Characters>
  <Application>Microsoft Office Word</Application>
  <DocSecurity>0</DocSecurity>
  <Lines>40</Lines>
  <Paragraphs>11</Paragraphs>
  <ScaleCrop>false</ScaleCrop>
  <Manager>臺北市政府法務局</Manager>
  <Company>臺北市政府法務局</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修正「臺北市五歲幼兒學費補助辦法」</dc:title>
  <dc:subject>修正「臺北市五歲幼兒學費補助辦法」</dc:subject>
  <dc:creator>臺北市政府法務局</dc:creator>
  <cp:keywords>幼兒學費</cp:keywords>
  <cp:lastModifiedBy>User</cp:lastModifiedBy>
  <cp:revision>2</cp:revision>
  <cp:lastPrinted>2015-12-14T06:11:00Z</cp:lastPrinted>
  <dcterms:created xsi:type="dcterms:W3CDTF">2016-01-06T05:55:00Z</dcterms:created>
  <dcterms:modified xsi:type="dcterms:W3CDTF">2016-01-06T05:55:00Z</dcterms:modified>
  <cp:category>300;J30;I70</cp:category>
</cp:coreProperties>
</file>