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42D1" w14:textId="63291395" w:rsidR="00F06EA1" w:rsidRPr="00D721FD" w:rsidRDefault="00F06EA1" w:rsidP="00F06EA1">
      <w:pPr>
        <w:spacing w:afterLines="30" w:after="108"/>
        <w:jc w:val="center"/>
        <w:rPr>
          <w:rFonts w:ascii="標楷體" w:eastAsia="標楷體" w:hAnsi="標楷體"/>
          <w:b/>
        </w:rPr>
      </w:pPr>
      <w:r w:rsidRPr="00D721FD">
        <w:rPr>
          <w:rFonts w:ascii="標楷體" w:eastAsia="標楷體" w:hAnsi="標楷體" w:hint="eastAsia"/>
          <w:b/>
        </w:rPr>
        <w:t>臺北市南港區舊莊國民小學11</w:t>
      </w:r>
      <w:r w:rsidR="005F00FC">
        <w:rPr>
          <w:rFonts w:ascii="標楷體" w:eastAsia="標楷體" w:hAnsi="標楷體" w:hint="eastAsia"/>
          <w:b/>
        </w:rPr>
        <w:t>4</w:t>
      </w:r>
      <w:r w:rsidRPr="00D721FD">
        <w:rPr>
          <w:rFonts w:ascii="標楷體" w:eastAsia="標楷體" w:hAnsi="標楷體" w:hint="eastAsia"/>
          <w:b/>
        </w:rPr>
        <w:t>學年度第</w:t>
      </w:r>
      <w:r w:rsidR="005F00FC">
        <w:rPr>
          <w:rFonts w:ascii="標楷體" w:eastAsia="標楷體" w:hAnsi="標楷體" w:hint="eastAsia"/>
          <w:b/>
        </w:rPr>
        <w:t>1</w:t>
      </w:r>
      <w:r w:rsidRPr="00D721FD">
        <w:rPr>
          <w:rFonts w:ascii="標楷體" w:eastAsia="標楷體" w:hAnsi="標楷體" w:hint="eastAsia"/>
          <w:b/>
        </w:rPr>
        <w:t>學期課外社團招生簡章</w:t>
      </w:r>
    </w:p>
    <w:p w14:paraId="3031F656" w14:textId="77777777" w:rsidR="00F06EA1" w:rsidRPr="00D721FD" w:rsidRDefault="00F06EA1" w:rsidP="00F06EA1">
      <w:pPr>
        <w:jc w:val="both"/>
        <w:rPr>
          <w:rFonts w:ascii="標楷體" w:eastAsia="標楷體" w:hAnsi="標楷體"/>
        </w:rPr>
      </w:pPr>
      <w:r w:rsidRPr="00D721FD">
        <w:rPr>
          <w:rFonts w:ascii="標楷體" w:eastAsia="標楷體" w:hAnsi="標楷體" w:hint="eastAsia"/>
        </w:rPr>
        <w:t>※報名注意事項：</w:t>
      </w:r>
    </w:p>
    <w:p w14:paraId="4851D2D8" w14:textId="0990A4D5" w:rsidR="00E254D1" w:rsidRPr="00977830" w:rsidRDefault="00E254D1" w:rsidP="00977830">
      <w:pPr>
        <w:pStyle w:val="aa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133873">
        <w:rPr>
          <w:rFonts w:ascii="標楷體" w:eastAsia="標楷體" w:hAnsi="標楷體" w:hint="eastAsia"/>
        </w:rPr>
        <w:t>上課</w:t>
      </w:r>
      <w:r>
        <w:rPr>
          <w:rFonts w:ascii="標楷體" w:eastAsia="標楷體" w:hAnsi="標楷體" w:hint="eastAsia"/>
        </w:rPr>
        <w:t>日期</w:t>
      </w:r>
      <w:r w:rsidRPr="00133873">
        <w:rPr>
          <w:rFonts w:ascii="標楷體" w:eastAsia="標楷體" w:hAnsi="標楷體" w:hint="eastAsia"/>
        </w:rPr>
        <w:t>：自</w:t>
      </w:r>
      <w:r w:rsidR="00B348E5" w:rsidRPr="00B348E5">
        <w:rPr>
          <w:rFonts w:ascii="標楷體" w:eastAsia="標楷體" w:hAnsi="標楷體" w:hint="eastAsia"/>
        </w:rPr>
        <w:t>11</w:t>
      </w:r>
      <w:r w:rsidR="005F00FC">
        <w:rPr>
          <w:rFonts w:ascii="標楷體" w:eastAsia="標楷體" w:hAnsi="標楷體" w:hint="eastAsia"/>
        </w:rPr>
        <w:t>4</w:t>
      </w:r>
      <w:r w:rsidR="00B348E5" w:rsidRPr="00B348E5">
        <w:rPr>
          <w:rFonts w:ascii="標楷體" w:eastAsia="標楷體" w:hAnsi="標楷體" w:hint="eastAsia"/>
        </w:rPr>
        <w:t>年</w:t>
      </w:r>
      <w:r w:rsidR="005F00FC">
        <w:rPr>
          <w:rFonts w:ascii="標楷體" w:eastAsia="標楷體" w:hAnsi="標楷體" w:hint="eastAsia"/>
        </w:rPr>
        <w:t>9</w:t>
      </w:r>
      <w:r w:rsidR="00B348E5" w:rsidRPr="00B348E5">
        <w:rPr>
          <w:rFonts w:ascii="標楷體" w:eastAsia="標楷體" w:hAnsi="標楷體" w:hint="eastAsia"/>
        </w:rPr>
        <w:t>月</w:t>
      </w:r>
      <w:r w:rsidR="003962E9">
        <w:rPr>
          <w:rFonts w:ascii="標楷體" w:eastAsia="標楷體" w:hAnsi="標楷體" w:hint="eastAsia"/>
        </w:rPr>
        <w:t>1</w:t>
      </w:r>
      <w:r w:rsidR="00B348E5" w:rsidRPr="00B348E5">
        <w:rPr>
          <w:rFonts w:ascii="標楷體" w:eastAsia="標楷體" w:hAnsi="標楷體" w:hint="eastAsia"/>
        </w:rPr>
        <w:t>日</w:t>
      </w:r>
      <w:r w:rsidR="00B348E5" w:rsidRPr="00977830">
        <w:rPr>
          <w:rFonts w:ascii="標楷體" w:eastAsia="標楷體" w:hAnsi="標楷體" w:hint="eastAsia"/>
        </w:rPr>
        <w:t>（</w:t>
      </w:r>
      <w:r w:rsidR="005F00FC">
        <w:rPr>
          <w:rFonts w:ascii="標楷體" w:eastAsia="標楷體" w:hAnsi="標楷體" w:hint="eastAsia"/>
        </w:rPr>
        <w:t>一</w:t>
      </w:r>
      <w:r w:rsidR="00B348E5" w:rsidRPr="00977830">
        <w:rPr>
          <w:rFonts w:ascii="標楷體" w:eastAsia="標楷體" w:hAnsi="標楷體" w:hint="eastAsia"/>
        </w:rPr>
        <w:t>）</w:t>
      </w:r>
      <w:r w:rsidR="00B348E5" w:rsidRPr="00B348E5">
        <w:rPr>
          <w:rFonts w:ascii="標楷體" w:eastAsia="標楷體" w:hAnsi="標楷體" w:hint="eastAsia"/>
        </w:rPr>
        <w:t>～</w:t>
      </w:r>
      <w:r w:rsidR="007D0C7B">
        <w:rPr>
          <w:rFonts w:ascii="標楷體" w:eastAsia="標楷體" w:hAnsi="標楷體" w:hint="eastAsia"/>
        </w:rPr>
        <w:t>115年</w:t>
      </w:r>
      <w:r w:rsidR="005F00FC">
        <w:rPr>
          <w:rFonts w:ascii="標楷體" w:eastAsia="標楷體" w:hAnsi="標楷體" w:hint="eastAsia"/>
        </w:rPr>
        <w:t>1</w:t>
      </w:r>
      <w:r w:rsidR="00B348E5" w:rsidRPr="00B348E5">
        <w:rPr>
          <w:rFonts w:ascii="標楷體" w:eastAsia="標楷體" w:hAnsi="標楷體" w:hint="eastAsia"/>
        </w:rPr>
        <w:t>月</w:t>
      </w:r>
      <w:r w:rsidR="005F00FC">
        <w:rPr>
          <w:rFonts w:ascii="標楷體" w:eastAsia="標楷體" w:hAnsi="標楷體" w:hint="eastAsia"/>
        </w:rPr>
        <w:t>2</w:t>
      </w:r>
      <w:r w:rsidR="00B348E5" w:rsidRPr="00B348E5">
        <w:rPr>
          <w:rFonts w:ascii="標楷體" w:eastAsia="標楷體" w:hAnsi="標楷體" w:hint="eastAsia"/>
        </w:rPr>
        <w:t>0日</w:t>
      </w:r>
      <w:r w:rsidRPr="00977830">
        <w:rPr>
          <w:rFonts w:ascii="標楷體" w:eastAsia="標楷體" w:hAnsi="標楷體" w:hint="eastAsia"/>
        </w:rPr>
        <w:t>（</w:t>
      </w:r>
      <w:r w:rsidR="005F00FC">
        <w:rPr>
          <w:rFonts w:ascii="標楷體" w:eastAsia="標楷體" w:hAnsi="標楷體" w:hint="eastAsia"/>
        </w:rPr>
        <w:t>二</w:t>
      </w:r>
      <w:r w:rsidRPr="00977830">
        <w:rPr>
          <w:rFonts w:ascii="標楷體" w:eastAsia="標楷體" w:hAnsi="標楷體" w:hint="eastAsia"/>
        </w:rPr>
        <w:t>）</w:t>
      </w:r>
      <w:r w:rsidR="00B348E5">
        <w:rPr>
          <w:rFonts w:ascii="標楷體" w:eastAsia="標楷體" w:hAnsi="標楷體" w:hint="eastAsia"/>
        </w:rPr>
        <w:t>，補課日不上課</w:t>
      </w:r>
      <w:r w:rsidRPr="00977830">
        <w:rPr>
          <w:rFonts w:ascii="標楷體" w:eastAsia="標楷體" w:hAnsi="標楷體" w:hint="eastAsia"/>
        </w:rPr>
        <w:t>。</w:t>
      </w:r>
    </w:p>
    <w:p w14:paraId="06127DD1" w14:textId="7285D1A3" w:rsidR="00E254D1" w:rsidRPr="00133873" w:rsidRDefault="00E254D1" w:rsidP="00E254D1">
      <w:pPr>
        <w:pStyle w:val="aa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上課時間：</w:t>
      </w:r>
      <w:r w:rsidRPr="00133873">
        <w:rPr>
          <w:rFonts w:ascii="標楷體" w:eastAsia="標楷體" w:hAnsi="標楷體" w:hint="eastAsia"/>
        </w:rPr>
        <w:t>每周一至五</w:t>
      </w:r>
      <w:proofErr w:type="gramStart"/>
      <w:r w:rsidRPr="00212586">
        <w:rPr>
          <w:rFonts w:ascii="標楷體" w:eastAsia="標楷體" w:hAnsi="標楷體" w:hint="eastAsia"/>
        </w:rPr>
        <w:t>16</w:t>
      </w:r>
      <w:proofErr w:type="gramEnd"/>
      <w:r w:rsidRPr="003C7394">
        <w:rPr>
          <w:rFonts w:ascii="標楷體" w:eastAsia="標楷體" w:hAnsi="標楷體" w:hint="eastAsia"/>
        </w:rPr>
        <w:t>：00～17：30</w:t>
      </w:r>
      <w:r w:rsidRPr="00133873">
        <w:rPr>
          <w:rFonts w:ascii="標楷體" w:eastAsia="標楷體" w:hAnsi="標楷體" w:hint="eastAsia"/>
          <w:b/>
        </w:rPr>
        <w:t>、</w:t>
      </w:r>
      <w:r w:rsidR="00977830" w:rsidRPr="00133873">
        <w:rPr>
          <w:rFonts w:ascii="標楷體" w:eastAsia="標楷體" w:hAnsi="標楷體" w:hint="eastAsia"/>
        </w:rPr>
        <w:t>每周</w:t>
      </w:r>
      <w:r w:rsidR="00977830">
        <w:rPr>
          <w:rFonts w:ascii="標楷體" w:eastAsia="標楷體" w:hAnsi="標楷體" w:hint="eastAsia"/>
        </w:rPr>
        <w:t>三</w:t>
      </w:r>
      <w:r w:rsidRPr="00133873">
        <w:rPr>
          <w:rFonts w:ascii="標楷體" w:eastAsia="標楷體" w:hAnsi="標楷體" w:hint="eastAsia"/>
        </w:rPr>
        <w:t>下午13:00-14:30</w:t>
      </w:r>
      <w:r>
        <w:rPr>
          <w:rFonts w:ascii="標楷體" w:eastAsia="標楷體" w:hAnsi="標楷體" w:hint="eastAsia"/>
        </w:rPr>
        <w:t>。</w:t>
      </w:r>
    </w:p>
    <w:p w14:paraId="5CEBE2AC" w14:textId="3CEC4186" w:rsidR="00E254D1" w:rsidRPr="00C34646" w:rsidRDefault="00E254D1" w:rsidP="00C34646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34646">
        <w:rPr>
          <w:rFonts w:ascii="標楷體" w:eastAsia="標楷體" w:hAnsi="標楷體" w:hint="eastAsia"/>
        </w:rPr>
        <w:t>報名時間：第一階段報名從</w:t>
      </w:r>
      <w:r w:rsidR="00137B0C">
        <w:rPr>
          <w:rFonts w:ascii="標楷體" w:eastAsia="標楷體" w:hAnsi="標楷體"/>
          <w:color w:val="FF0000"/>
        </w:rPr>
        <w:t>6</w:t>
      </w:r>
      <w:r w:rsidRPr="005E5DBF">
        <w:rPr>
          <w:rFonts w:ascii="標楷體" w:eastAsia="標楷體" w:hAnsi="標楷體" w:hint="eastAsia"/>
          <w:color w:val="FF0000"/>
        </w:rPr>
        <w:t>月</w:t>
      </w:r>
      <w:r w:rsidR="00137B0C">
        <w:rPr>
          <w:rFonts w:ascii="標楷體" w:eastAsia="標楷體" w:hAnsi="標楷體" w:hint="eastAsia"/>
          <w:color w:val="FF0000"/>
        </w:rPr>
        <w:t>5</w:t>
      </w:r>
      <w:r w:rsidRPr="005E5DBF">
        <w:rPr>
          <w:rFonts w:ascii="標楷體" w:eastAsia="標楷體" w:hAnsi="標楷體" w:hint="eastAsia"/>
          <w:color w:val="FF0000"/>
        </w:rPr>
        <w:t>日（</w:t>
      </w:r>
      <w:r w:rsidR="00067573">
        <w:rPr>
          <w:rFonts w:ascii="標楷體" w:eastAsia="標楷體" w:hAnsi="標楷體" w:hint="eastAsia"/>
          <w:color w:val="FF0000"/>
        </w:rPr>
        <w:t>四</w:t>
      </w:r>
      <w:r w:rsidRPr="005E5DBF">
        <w:rPr>
          <w:rFonts w:ascii="標楷體" w:eastAsia="標楷體" w:hAnsi="標楷體" w:hint="eastAsia"/>
          <w:color w:val="FF0000"/>
        </w:rPr>
        <w:t>）</w:t>
      </w:r>
      <w:r w:rsidR="00F771F0" w:rsidRPr="005E5DBF">
        <w:rPr>
          <w:rFonts w:ascii="標楷體" w:eastAsia="標楷體" w:hAnsi="標楷體" w:hint="eastAsia"/>
          <w:color w:val="FF0000"/>
        </w:rPr>
        <w:t>1</w:t>
      </w:r>
      <w:r w:rsidR="00F771F0" w:rsidRPr="005E5DBF">
        <w:rPr>
          <w:rFonts w:ascii="標楷體" w:eastAsia="標楷體" w:hAnsi="標楷體"/>
          <w:color w:val="FF0000"/>
        </w:rPr>
        <w:t>2</w:t>
      </w:r>
      <w:r w:rsidR="00F771F0" w:rsidRPr="005E5DBF">
        <w:rPr>
          <w:rFonts w:ascii="標楷體" w:eastAsia="標楷體" w:hAnsi="標楷體" w:hint="eastAsia"/>
          <w:color w:val="FF0000"/>
        </w:rPr>
        <w:t>:00</w:t>
      </w:r>
      <w:r w:rsidRPr="005E5DBF">
        <w:rPr>
          <w:rFonts w:ascii="標楷體" w:eastAsia="標楷體" w:hAnsi="標楷體" w:hint="eastAsia"/>
          <w:color w:val="FF0000"/>
        </w:rPr>
        <w:t>至</w:t>
      </w:r>
      <w:r w:rsidR="00067573">
        <w:rPr>
          <w:rFonts w:ascii="標楷體" w:eastAsia="標楷體" w:hAnsi="標楷體" w:hint="eastAsia"/>
          <w:color w:val="FF0000"/>
        </w:rPr>
        <w:t>6月</w:t>
      </w:r>
      <w:r w:rsidR="007D0C7B">
        <w:rPr>
          <w:rFonts w:ascii="標楷體" w:eastAsia="標楷體" w:hAnsi="標楷體" w:hint="eastAsia"/>
          <w:color w:val="FF0000"/>
        </w:rPr>
        <w:t>11</w:t>
      </w:r>
      <w:r w:rsidRPr="005E5DBF">
        <w:rPr>
          <w:rFonts w:ascii="標楷體" w:eastAsia="標楷體" w:hAnsi="標楷體" w:hint="eastAsia"/>
          <w:color w:val="FF0000"/>
        </w:rPr>
        <w:t>日（</w:t>
      </w:r>
      <w:r w:rsidR="003962E9">
        <w:rPr>
          <w:rFonts w:ascii="標楷體" w:eastAsia="標楷體" w:hAnsi="標楷體" w:hint="eastAsia"/>
          <w:color w:val="FF0000"/>
        </w:rPr>
        <w:t>三</w:t>
      </w:r>
      <w:r w:rsidRPr="005E5DBF">
        <w:rPr>
          <w:rFonts w:ascii="標楷體" w:eastAsia="標楷體" w:hAnsi="標楷體" w:hint="eastAsia"/>
          <w:color w:val="FF0000"/>
        </w:rPr>
        <w:t>）1</w:t>
      </w:r>
      <w:r w:rsidR="00E35298">
        <w:rPr>
          <w:rFonts w:ascii="標楷體" w:eastAsia="標楷體" w:hAnsi="標楷體" w:hint="eastAsia"/>
          <w:color w:val="FF0000"/>
        </w:rPr>
        <w:t>6</w:t>
      </w:r>
      <w:r w:rsidRPr="005E5DBF">
        <w:rPr>
          <w:rFonts w:ascii="標楷體" w:eastAsia="標楷體" w:hAnsi="標楷體" w:hint="eastAsia"/>
          <w:color w:val="FF0000"/>
        </w:rPr>
        <w:t>:00</w:t>
      </w:r>
      <w:r w:rsidRPr="00C34646">
        <w:rPr>
          <w:rFonts w:ascii="標楷體" w:eastAsia="標楷體" w:hAnsi="標楷體" w:hint="eastAsia"/>
        </w:rPr>
        <w:t>止</w:t>
      </w:r>
      <w:r w:rsidR="00D37CD5">
        <w:rPr>
          <w:rFonts w:ascii="標楷體" w:eastAsia="標楷體" w:hAnsi="標楷體" w:hint="eastAsia"/>
        </w:rPr>
        <w:t>，</w:t>
      </w:r>
      <w:r w:rsidR="00D37CD5" w:rsidRPr="00D37CD5">
        <w:rPr>
          <w:rFonts w:ascii="標楷體" w:eastAsia="標楷體" w:hAnsi="標楷體" w:hint="eastAsia"/>
        </w:rPr>
        <w:t>如報名人數超過上限，</w:t>
      </w:r>
      <w:r w:rsidR="00BF2DD7">
        <w:rPr>
          <w:rFonts w:ascii="標楷體" w:eastAsia="標楷體" w:hAnsi="標楷體" w:hint="eastAsia"/>
        </w:rPr>
        <w:t>則以113學年度第1學期</w:t>
      </w:r>
      <w:r w:rsidR="0078137F">
        <w:rPr>
          <w:rFonts w:ascii="標楷體" w:eastAsia="標楷體" w:hAnsi="標楷體" w:hint="eastAsia"/>
        </w:rPr>
        <w:t>同社團</w:t>
      </w:r>
      <w:r w:rsidR="00BF2DD7" w:rsidRPr="00BF2DD7">
        <w:rPr>
          <w:rFonts w:ascii="標楷體" w:eastAsia="標楷體" w:hAnsi="標楷體" w:hint="eastAsia"/>
        </w:rPr>
        <w:t>舊生優先錄取，其餘依報名</w:t>
      </w:r>
      <w:r w:rsidR="003E1F92">
        <w:rPr>
          <w:rFonts w:ascii="標楷體" w:eastAsia="標楷體" w:hAnsi="標楷體" w:hint="eastAsia"/>
        </w:rPr>
        <w:t>先後</w:t>
      </w:r>
      <w:r w:rsidR="00BF2DD7" w:rsidRPr="00BF2DD7">
        <w:rPr>
          <w:rFonts w:ascii="標楷體" w:eastAsia="標楷體" w:hAnsi="標楷體" w:hint="eastAsia"/>
        </w:rPr>
        <w:t>順序</w:t>
      </w:r>
      <w:r w:rsidR="00306C1F">
        <w:rPr>
          <w:rFonts w:ascii="標楷體" w:eastAsia="標楷體" w:hAnsi="標楷體" w:hint="eastAsia"/>
        </w:rPr>
        <w:t>錄取</w:t>
      </w:r>
      <w:r w:rsidR="00D37CD5" w:rsidRPr="00D37CD5">
        <w:rPr>
          <w:rFonts w:ascii="標楷體" w:eastAsia="標楷體" w:hAnsi="標楷體" w:hint="eastAsia"/>
        </w:rPr>
        <w:t>。</w:t>
      </w:r>
    </w:p>
    <w:p w14:paraId="029AE9DF" w14:textId="5EB16602" w:rsidR="00251B4E" w:rsidRDefault="00E254D1" w:rsidP="00E254D1">
      <w:pPr>
        <w:pStyle w:val="aa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  <w:r w:rsidR="00CE276E">
        <w:rPr>
          <w:rFonts w:ascii="標楷體" w:eastAsia="標楷體" w:hAnsi="標楷體" w:hint="eastAsia"/>
        </w:rPr>
        <w:t>在校生</w:t>
      </w:r>
      <w:r w:rsidR="00251B4E">
        <w:rPr>
          <w:rFonts w:ascii="標楷體" w:eastAsia="標楷體" w:hAnsi="標楷體" w:hint="eastAsia"/>
        </w:rPr>
        <w:t>以學生單一</w:t>
      </w:r>
      <w:r w:rsidR="00CE276E">
        <w:rPr>
          <w:rFonts w:ascii="標楷體" w:eastAsia="標楷體" w:hAnsi="標楷體" w:hint="eastAsia"/>
        </w:rPr>
        <w:t>身分驗證登入網站報名，</w:t>
      </w:r>
      <w:r w:rsidR="00CE276E" w:rsidRPr="00CE276E">
        <w:rPr>
          <w:rFonts w:ascii="標楷體" w:eastAsia="標楷體" w:hAnsi="標楷體" w:hint="eastAsia"/>
        </w:rPr>
        <w:t>一年級新生</w:t>
      </w:r>
      <w:r w:rsidR="00CE276E">
        <w:rPr>
          <w:rFonts w:ascii="標楷體" w:eastAsia="標楷體" w:hAnsi="標楷體" w:hint="eastAsia"/>
        </w:rPr>
        <w:t>以身分證號及出生日期登入</w:t>
      </w:r>
    </w:p>
    <w:p w14:paraId="30015E76" w14:textId="36274E53" w:rsidR="00E254D1" w:rsidRDefault="00CE276E" w:rsidP="00251B4E">
      <w:pPr>
        <w:pStyle w:val="aa"/>
        <w:ind w:leftChars="0" w:left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hyperlink r:id="rId8" w:history="1">
        <w:r w:rsidRPr="00150E6E">
          <w:rPr>
            <w:rStyle w:val="ab"/>
            <w:rFonts w:ascii="標楷體" w:eastAsia="標楷體" w:hAnsi="標楷體"/>
          </w:rPr>
          <w:t>https://eschool.tp.edu.tw/jsp/act_register/actreg.jsp?schno=393602</w:t>
        </w:r>
      </w:hyperlink>
    </w:p>
    <w:p w14:paraId="2F216EC6" w14:textId="6F16DF4E" w:rsidR="006F35B2" w:rsidRPr="006F35B2" w:rsidRDefault="006F35B2" w:rsidP="006F35B2">
      <w:pPr>
        <w:pStyle w:val="aa"/>
        <w:numPr>
          <w:ilvl w:val="0"/>
          <w:numId w:val="3"/>
        </w:numPr>
        <w:ind w:leftChars="0"/>
        <w:rPr>
          <w:rFonts w:ascii="標楷體" w:eastAsia="標楷體" w:hAnsi="標楷體" w:cs="華康儷宋"/>
        </w:rPr>
      </w:pPr>
      <w:r w:rsidRPr="006F35B2">
        <w:rPr>
          <w:rFonts w:ascii="標楷體" w:eastAsia="標楷體" w:hAnsi="標楷體" w:cs="華康儷宋" w:hint="eastAsia"/>
        </w:rPr>
        <w:t>各社團介紹如附件，請家長自行參閱。</w:t>
      </w:r>
    </w:p>
    <w:p w14:paraId="3476B7BA" w14:textId="19CC660D" w:rsidR="00E254D1" w:rsidRPr="00E254D1" w:rsidRDefault="00CE276E" w:rsidP="00E254D1">
      <w:pPr>
        <w:pStyle w:val="aa"/>
        <w:numPr>
          <w:ilvl w:val="0"/>
          <w:numId w:val="3"/>
        </w:numPr>
        <w:ind w:leftChars="0"/>
        <w:jc w:val="both"/>
        <w:rPr>
          <w:rFonts w:ascii="標楷體" w:eastAsia="標楷體" w:hAnsi="標楷體" w:cs="華康儷宋"/>
          <w:color w:val="FF0000"/>
        </w:rPr>
      </w:pPr>
      <w:r>
        <w:rPr>
          <w:rFonts w:ascii="標楷體" w:eastAsia="標楷體" w:hAnsi="標楷體" w:cs="華康儷宋" w:hint="eastAsia"/>
          <w:color w:val="FF0000"/>
        </w:rPr>
        <w:t>6</w:t>
      </w:r>
      <w:r w:rsidR="00E254D1" w:rsidRPr="006F35B2">
        <w:rPr>
          <w:rFonts w:ascii="標楷體" w:eastAsia="標楷體" w:hAnsi="標楷體" w:cs="華康儷宋" w:hint="eastAsia"/>
          <w:color w:val="FF0000"/>
        </w:rPr>
        <w:t>月</w:t>
      </w:r>
      <w:r w:rsidR="007D0C7B">
        <w:rPr>
          <w:rFonts w:ascii="標楷體" w:eastAsia="標楷體" w:hAnsi="標楷體" w:cs="華康儷宋" w:hint="eastAsia"/>
          <w:color w:val="FF0000"/>
        </w:rPr>
        <w:t>13</w:t>
      </w:r>
      <w:r w:rsidR="00E254D1" w:rsidRPr="006F35B2">
        <w:rPr>
          <w:rFonts w:ascii="標楷體" w:eastAsia="標楷體" w:hAnsi="標楷體" w:cs="華康儷宋" w:hint="eastAsia"/>
          <w:color w:val="FF0000"/>
        </w:rPr>
        <w:t>日（</w:t>
      </w:r>
      <w:r w:rsidR="00306C1F">
        <w:rPr>
          <w:rFonts w:ascii="標楷體" w:eastAsia="標楷體" w:hAnsi="標楷體" w:cs="華康儷宋" w:hint="eastAsia"/>
          <w:color w:val="FF0000"/>
        </w:rPr>
        <w:t>五</w:t>
      </w:r>
      <w:r w:rsidR="00E254D1" w:rsidRPr="006F35B2">
        <w:rPr>
          <w:rFonts w:ascii="標楷體" w:eastAsia="標楷體" w:hAnsi="標楷體" w:cs="華康儷宋" w:hint="eastAsia"/>
          <w:color w:val="FF0000"/>
        </w:rPr>
        <w:t>）</w:t>
      </w:r>
      <w:r w:rsidR="00E254D1" w:rsidRPr="00E27411">
        <w:rPr>
          <w:rFonts w:ascii="標楷體" w:eastAsia="標楷體" w:hAnsi="標楷體" w:cs="華康儷宋" w:hint="eastAsia"/>
        </w:rPr>
        <w:t>第一階段</w:t>
      </w:r>
      <w:r w:rsidR="00E254D1" w:rsidRPr="00775B54">
        <w:rPr>
          <w:rFonts w:ascii="標楷體" w:eastAsia="標楷體" w:hAnsi="標楷體" w:cs="華康儷宋" w:hint="eastAsia"/>
        </w:rPr>
        <w:t>錄取名單及未開班成功的社團將</w:t>
      </w:r>
      <w:proofErr w:type="gramStart"/>
      <w:r w:rsidR="00E254D1" w:rsidRPr="00775B54">
        <w:rPr>
          <w:rFonts w:ascii="標楷體" w:eastAsia="標楷體" w:hAnsi="標楷體" w:cs="華康儷宋" w:hint="eastAsia"/>
        </w:rPr>
        <w:t>於校網</w:t>
      </w:r>
      <w:r w:rsidR="00E254D1">
        <w:rPr>
          <w:rFonts w:ascii="標楷體" w:eastAsia="標楷體" w:hAnsi="標楷體" w:cs="華康儷宋" w:hint="eastAsia"/>
        </w:rPr>
        <w:t>及</w:t>
      </w:r>
      <w:proofErr w:type="gramEnd"/>
      <w:r w:rsidR="00E254D1">
        <w:rPr>
          <w:rFonts w:ascii="標楷體" w:eastAsia="標楷體" w:hAnsi="標楷體" w:cs="華康儷宋" w:hint="eastAsia"/>
        </w:rPr>
        <w:t>報名網站</w:t>
      </w:r>
      <w:r w:rsidR="00E254D1" w:rsidRPr="00775B54">
        <w:rPr>
          <w:rFonts w:ascii="標楷體" w:eastAsia="標楷體" w:hAnsi="標楷體" w:cs="華康儷宋" w:hint="eastAsia"/>
        </w:rPr>
        <w:t>公告，請家長自行前往查閱。</w:t>
      </w:r>
    </w:p>
    <w:p w14:paraId="538C000E" w14:textId="7D62450A" w:rsidR="00E254D1" w:rsidRDefault="00E254D1" w:rsidP="00E254D1">
      <w:pPr>
        <w:pStyle w:val="aa"/>
        <w:numPr>
          <w:ilvl w:val="0"/>
          <w:numId w:val="3"/>
        </w:numPr>
        <w:ind w:leftChars="0"/>
        <w:jc w:val="both"/>
        <w:rPr>
          <w:rFonts w:ascii="標楷體" w:eastAsia="標楷體" w:hAnsi="標楷體" w:cs="華康儷宋"/>
        </w:rPr>
      </w:pPr>
      <w:r w:rsidRPr="00D721FD">
        <w:rPr>
          <w:rFonts w:ascii="標楷體" w:eastAsia="標楷體" w:hAnsi="標楷體" w:cs="華康儷宋" w:hint="eastAsia"/>
        </w:rPr>
        <w:t>收到繳費單後，</w:t>
      </w:r>
      <w:r w:rsidR="003962E9">
        <w:rPr>
          <w:rFonts w:ascii="標楷體" w:eastAsia="標楷體" w:hAnsi="標楷體" w:cs="華康儷宋" w:hint="eastAsia"/>
        </w:rPr>
        <w:t>務必</w:t>
      </w:r>
      <w:r w:rsidRPr="00D721FD">
        <w:rPr>
          <w:rFonts w:ascii="標楷體" w:eastAsia="標楷體" w:hAnsi="標楷體" w:cs="華康儷宋" w:hint="eastAsia"/>
        </w:rPr>
        <w:t>於期限內繳費</w:t>
      </w:r>
      <w:r>
        <w:rPr>
          <w:rFonts w:ascii="標楷體" w:eastAsia="標楷體" w:hAnsi="標楷體" w:cs="華康儷宋" w:hint="eastAsia"/>
        </w:rPr>
        <w:t>，</w:t>
      </w:r>
      <w:r w:rsidRPr="00CE276E">
        <w:rPr>
          <w:rFonts w:ascii="標楷體" w:eastAsia="標楷體" w:hAnsi="標楷體" w:cs="華康儷宋" w:hint="eastAsia"/>
          <w:color w:val="FF0000"/>
        </w:rPr>
        <w:t>若期限內未繳費視同放棄</w:t>
      </w:r>
      <w:r w:rsidR="003962E9" w:rsidRPr="00CE276E">
        <w:rPr>
          <w:rFonts w:ascii="標楷體" w:eastAsia="標楷體" w:hAnsi="標楷體" w:cs="華康儷宋" w:hint="eastAsia"/>
          <w:color w:val="FF0000"/>
        </w:rPr>
        <w:t>，不再另行通知</w:t>
      </w:r>
      <w:r w:rsidRPr="00D721FD">
        <w:rPr>
          <w:rFonts w:ascii="標楷體" w:eastAsia="標楷體" w:hAnsi="標楷體" w:cs="華康儷宋" w:hint="eastAsia"/>
        </w:rPr>
        <w:t>。</w:t>
      </w:r>
    </w:p>
    <w:p w14:paraId="3CEAEDC1" w14:textId="6520E339" w:rsidR="00E254D1" w:rsidRDefault="00DB4B68" w:rsidP="00E254D1">
      <w:pPr>
        <w:pStyle w:val="aa"/>
        <w:numPr>
          <w:ilvl w:val="0"/>
          <w:numId w:val="3"/>
        </w:numPr>
        <w:ind w:leftChars="0"/>
        <w:jc w:val="both"/>
        <w:rPr>
          <w:rFonts w:ascii="標楷體" w:eastAsia="標楷體" w:hAnsi="標楷體" w:cs="華康儷宋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726336" behindDoc="0" locked="0" layoutInCell="1" allowOverlap="1" wp14:anchorId="66B68D7F" wp14:editId="5D083EFB">
            <wp:simplePos x="0" y="0"/>
            <wp:positionH relativeFrom="column">
              <wp:posOffset>5724525</wp:posOffset>
            </wp:positionH>
            <wp:positionV relativeFrom="paragraph">
              <wp:posOffset>204470</wp:posOffset>
            </wp:positionV>
            <wp:extent cx="1073785" cy="113347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4D1" w:rsidRPr="00CF5D6A">
        <w:rPr>
          <w:rFonts w:ascii="標楷體" w:eastAsia="標楷體" w:hAnsi="標楷體" w:cs="華康儷宋" w:hint="eastAsia"/>
        </w:rPr>
        <w:t>社團費用</w:t>
      </w:r>
      <w:r w:rsidR="00E254D1">
        <w:rPr>
          <w:rFonts w:ascii="標楷體" w:eastAsia="標楷體" w:hAnsi="標楷體" w:cs="華康儷宋" w:hint="eastAsia"/>
        </w:rPr>
        <w:t>因</w:t>
      </w:r>
      <w:r w:rsidR="00E254D1" w:rsidRPr="00CF5D6A">
        <w:rPr>
          <w:rFonts w:ascii="標楷體" w:eastAsia="標楷體" w:hAnsi="標楷體" w:cs="華康儷宋" w:hint="eastAsia"/>
        </w:rPr>
        <w:t>為</w:t>
      </w:r>
      <w:proofErr w:type="gramStart"/>
      <w:r w:rsidR="00E254D1" w:rsidRPr="00CF5D6A">
        <w:rPr>
          <w:rFonts w:ascii="標楷體" w:eastAsia="標楷體" w:hAnsi="標楷體" w:cs="華康儷宋" w:hint="eastAsia"/>
        </w:rPr>
        <w:t>週</w:t>
      </w:r>
      <w:proofErr w:type="gramEnd"/>
      <w:r w:rsidR="00E254D1" w:rsidRPr="00CF5D6A">
        <w:rPr>
          <w:rFonts w:ascii="標楷體" w:eastAsia="標楷體" w:hAnsi="標楷體" w:cs="華康儷宋" w:hint="eastAsia"/>
        </w:rPr>
        <w:t>次/人數不同，故收費有所差異。</w:t>
      </w:r>
      <w:r w:rsidR="00E254D1">
        <w:rPr>
          <w:rFonts w:ascii="標楷體" w:eastAsia="標楷體" w:hAnsi="標楷體" w:cs="華康儷宋" w:hint="eastAsia"/>
        </w:rPr>
        <w:t>退</w:t>
      </w:r>
      <w:r w:rsidR="00E254D1" w:rsidRPr="002E0BB3">
        <w:rPr>
          <w:rFonts w:ascii="標楷體" w:eastAsia="標楷體" w:hAnsi="標楷體" w:cs="華康儷宋" w:hint="eastAsia"/>
        </w:rPr>
        <w:t>費則依照課外社團之退費標準辦理</w:t>
      </w:r>
      <w:r w:rsidR="00E254D1">
        <w:rPr>
          <w:rFonts w:ascii="標楷體" w:eastAsia="標楷體" w:hAnsi="標楷體" w:cs="華康儷宋" w:hint="eastAsia"/>
        </w:rPr>
        <w:t>。</w:t>
      </w:r>
    </w:p>
    <w:p w14:paraId="21480689" w14:textId="6EF5249D" w:rsidR="00212586" w:rsidRPr="001A2584" w:rsidRDefault="00E254D1" w:rsidP="009A77B8">
      <w:pPr>
        <w:pStyle w:val="aa"/>
        <w:numPr>
          <w:ilvl w:val="0"/>
          <w:numId w:val="3"/>
        </w:numPr>
        <w:ind w:leftChars="0"/>
        <w:jc w:val="both"/>
        <w:rPr>
          <w:rFonts w:ascii="標楷體" w:eastAsia="標楷體" w:hAnsi="標楷體" w:cs="華康儷宋"/>
        </w:rPr>
      </w:pPr>
      <w:r w:rsidRPr="001A2584">
        <w:rPr>
          <w:rFonts w:ascii="標楷體" w:eastAsia="標楷體" w:hAnsi="標楷體" w:cs="華康儷宋" w:hint="eastAsia"/>
        </w:rPr>
        <w:t>相關問題請洽學</w:t>
      </w:r>
      <w:proofErr w:type="gramStart"/>
      <w:r w:rsidRPr="001A2584">
        <w:rPr>
          <w:rFonts w:ascii="標楷體" w:eastAsia="標楷體" w:hAnsi="標楷體" w:cs="華康儷宋" w:hint="eastAsia"/>
        </w:rPr>
        <w:t>務</w:t>
      </w:r>
      <w:proofErr w:type="gramEnd"/>
      <w:r w:rsidRPr="001A2584">
        <w:rPr>
          <w:rFonts w:ascii="標楷體" w:eastAsia="標楷體" w:hAnsi="標楷體" w:cs="華康儷宋" w:hint="eastAsia"/>
        </w:rPr>
        <w:t>處訓育組02-27821418轉12</w:t>
      </w:r>
      <w:r w:rsidR="003962E9">
        <w:rPr>
          <w:rFonts w:ascii="標楷體" w:eastAsia="標楷體" w:hAnsi="標楷體" w:cs="華康儷宋" w:hint="eastAsia"/>
        </w:rPr>
        <w:t>2</w:t>
      </w:r>
      <w:r w:rsidRPr="001A2584">
        <w:rPr>
          <w:rFonts w:ascii="標楷體" w:eastAsia="標楷體" w:hAnsi="標楷體" w:cs="華康儷宋" w:hint="eastAsia"/>
        </w:rPr>
        <w:t>。</w:t>
      </w:r>
    </w:p>
    <w:p w14:paraId="4B28C02B" w14:textId="403B3AE0" w:rsidR="00D570EC" w:rsidRPr="00D570EC" w:rsidRDefault="00621CC9" w:rsidP="00D570EC">
      <w:pPr>
        <w:pStyle w:val="aa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D570EC">
        <w:rPr>
          <w:rFonts w:ascii="標楷體" w:eastAsia="標楷體" w:hAnsi="標楷體" w:hint="eastAsia"/>
        </w:rPr>
        <w:t>部分社團有</w:t>
      </w:r>
      <w:r w:rsidR="00D570EC" w:rsidRPr="00D570EC">
        <w:rPr>
          <w:rFonts w:ascii="標楷體" w:eastAsia="標楷體" w:hAnsi="標楷體" w:hint="eastAsia"/>
        </w:rPr>
        <w:t>自備用具的需求，如有器具購買問題</w:t>
      </w:r>
      <w:r w:rsidR="00BC39A3">
        <w:rPr>
          <w:rFonts w:ascii="標楷體" w:eastAsia="標楷體" w:hAnsi="標楷體" w:hint="eastAsia"/>
        </w:rPr>
        <w:t>請</w:t>
      </w:r>
      <w:r w:rsidR="00D570EC" w:rsidRPr="00D570EC">
        <w:rPr>
          <w:rFonts w:ascii="標楷體" w:eastAsia="標楷體" w:hAnsi="標楷體" w:hint="eastAsia"/>
        </w:rPr>
        <w:t>於第一</w:t>
      </w:r>
      <w:r w:rsidR="00D570EC">
        <w:rPr>
          <w:rFonts w:ascii="標楷體" w:eastAsia="標楷體" w:hAnsi="標楷體" w:hint="eastAsia"/>
        </w:rPr>
        <w:t>次</w:t>
      </w:r>
      <w:r w:rsidR="00D570EC" w:rsidRPr="00D570EC">
        <w:rPr>
          <w:rFonts w:ascii="標楷體" w:eastAsia="標楷體" w:hAnsi="標楷體" w:hint="eastAsia"/>
        </w:rPr>
        <w:t>上課向老師詢問。</w:t>
      </w:r>
    </w:p>
    <w:p w14:paraId="171BBD1A" w14:textId="764D6105" w:rsidR="009D1B14" w:rsidRDefault="009D1B14" w:rsidP="00D721FD">
      <w:pPr>
        <w:jc w:val="both"/>
        <w:rPr>
          <w:rFonts w:ascii="標楷體" w:eastAsia="標楷體" w:hAnsi="標楷體"/>
        </w:rPr>
      </w:pPr>
    </w:p>
    <w:p w14:paraId="085A14F2" w14:textId="39B9E6C9" w:rsidR="009D1B14" w:rsidRDefault="009D1B14" w:rsidP="00D721FD">
      <w:pPr>
        <w:jc w:val="both"/>
        <w:rPr>
          <w:rFonts w:ascii="標楷體" w:eastAsia="標楷體" w:hAnsi="標楷體"/>
        </w:rPr>
      </w:pPr>
    </w:p>
    <w:p w14:paraId="2BD78822" w14:textId="77777777" w:rsidR="00DB4B68" w:rsidRDefault="00DB4B68" w:rsidP="00D721FD">
      <w:pPr>
        <w:jc w:val="both"/>
        <w:rPr>
          <w:rFonts w:ascii="標楷體" w:eastAsia="標楷體" w:hAnsi="標楷體"/>
        </w:rPr>
      </w:pPr>
    </w:p>
    <w:p w14:paraId="67BD6B65" w14:textId="0EDE761F" w:rsidR="009D1B14" w:rsidRPr="003C7394" w:rsidRDefault="009D1B14" w:rsidP="009D1B14">
      <w:pPr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社團</w:t>
      </w:r>
      <w:r w:rsidRPr="003C7394">
        <w:rPr>
          <w:rFonts w:ascii="標楷體" w:eastAsia="標楷體" w:hAnsi="標楷體" w:hint="eastAsia"/>
          <w:b/>
          <w:sz w:val="30"/>
          <w:szCs w:val="30"/>
        </w:rPr>
        <w:t>招生</w:t>
      </w:r>
      <w:r>
        <w:rPr>
          <w:rFonts w:ascii="標楷體" w:eastAsia="標楷體" w:hAnsi="標楷體" w:hint="eastAsia"/>
          <w:b/>
          <w:sz w:val="30"/>
          <w:szCs w:val="30"/>
        </w:rPr>
        <w:t>人數</w:t>
      </w:r>
      <w:r w:rsidRPr="003C7394">
        <w:rPr>
          <w:rFonts w:ascii="標楷體" w:eastAsia="標楷體" w:hAnsi="標楷體" w:hint="eastAsia"/>
          <w:b/>
          <w:sz w:val="30"/>
          <w:szCs w:val="30"/>
        </w:rPr>
        <w:t>一覽表</w:t>
      </w:r>
    </w:p>
    <w:tbl>
      <w:tblPr>
        <w:tblStyle w:val="a3"/>
        <w:tblpPr w:leftFromText="180" w:rightFromText="180" w:vertAnchor="text" w:horzAnchor="margin" w:tblpXSpec="center" w:tblpY="123"/>
        <w:tblW w:w="11340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809"/>
        <w:gridCol w:w="709"/>
        <w:gridCol w:w="1559"/>
        <w:gridCol w:w="1418"/>
        <w:gridCol w:w="1275"/>
        <w:gridCol w:w="742"/>
        <w:gridCol w:w="709"/>
        <w:gridCol w:w="709"/>
      </w:tblGrid>
      <w:tr w:rsidR="0078137F" w:rsidRPr="00F53044" w14:paraId="73F50251" w14:textId="1712C9EE" w:rsidTr="00E83C49">
        <w:trPr>
          <w:trHeight w:val="360"/>
        </w:trPr>
        <w:tc>
          <w:tcPr>
            <w:tcW w:w="709" w:type="dxa"/>
            <w:vAlign w:val="center"/>
          </w:tcPr>
          <w:p w14:paraId="68CDEA97" w14:textId="77777777" w:rsidR="0078137F" w:rsidRPr="00F53044" w:rsidRDefault="0078137F" w:rsidP="0003321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vAlign w:val="center"/>
          </w:tcPr>
          <w:p w14:paraId="3EAD8816" w14:textId="77777777" w:rsidR="0078137F" w:rsidRPr="00F53044" w:rsidRDefault="0078137F" w:rsidP="00033210">
            <w:pPr>
              <w:jc w:val="center"/>
              <w:rPr>
                <w:rFonts w:eastAsia="標楷體"/>
                <w:b/>
              </w:rPr>
            </w:pPr>
            <w:r w:rsidRPr="00F53044">
              <w:rPr>
                <w:rFonts w:eastAsia="標楷體"/>
              </w:rPr>
              <w:t>社團名稱</w:t>
            </w:r>
          </w:p>
        </w:tc>
        <w:tc>
          <w:tcPr>
            <w:tcW w:w="1809" w:type="dxa"/>
            <w:vAlign w:val="center"/>
          </w:tcPr>
          <w:p w14:paraId="224A76AE" w14:textId="77777777" w:rsidR="0078137F" w:rsidRPr="00F53044" w:rsidRDefault="0078137F" w:rsidP="00033210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教師</w:t>
            </w:r>
          </w:p>
        </w:tc>
        <w:tc>
          <w:tcPr>
            <w:tcW w:w="2268" w:type="dxa"/>
            <w:gridSpan w:val="2"/>
            <w:vAlign w:val="center"/>
          </w:tcPr>
          <w:p w14:paraId="1DB7BE04" w14:textId="77777777" w:rsidR="0078137F" w:rsidRPr="00F53044" w:rsidRDefault="0078137F" w:rsidP="00033210">
            <w:pPr>
              <w:jc w:val="center"/>
              <w:rPr>
                <w:rFonts w:eastAsia="標楷體"/>
                <w:b/>
              </w:rPr>
            </w:pPr>
            <w:r w:rsidRPr="00F53044">
              <w:rPr>
                <w:rFonts w:eastAsia="標楷體"/>
              </w:rPr>
              <w:t>上課時間</w:t>
            </w:r>
          </w:p>
        </w:tc>
        <w:tc>
          <w:tcPr>
            <w:tcW w:w="1418" w:type="dxa"/>
            <w:vAlign w:val="center"/>
          </w:tcPr>
          <w:p w14:paraId="2D0159E6" w14:textId="77777777" w:rsidR="0078137F" w:rsidRPr="00F53044" w:rsidRDefault="0078137F" w:rsidP="00033210">
            <w:pPr>
              <w:jc w:val="center"/>
              <w:rPr>
                <w:rFonts w:eastAsia="標楷體"/>
                <w:b/>
              </w:rPr>
            </w:pPr>
            <w:r w:rsidRPr="00F53044">
              <w:rPr>
                <w:rFonts w:eastAsia="標楷體"/>
              </w:rPr>
              <w:t>總費用</w:t>
            </w:r>
          </w:p>
        </w:tc>
        <w:tc>
          <w:tcPr>
            <w:tcW w:w="1275" w:type="dxa"/>
            <w:vAlign w:val="center"/>
          </w:tcPr>
          <w:p w14:paraId="27E29A1B" w14:textId="664871F2" w:rsidR="0078137F" w:rsidRPr="00F53044" w:rsidRDefault="0078137F" w:rsidP="00033210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  <w:sz w:val="20"/>
              </w:rPr>
              <w:t>材料費</w:t>
            </w:r>
            <w:r w:rsidR="00E83C49">
              <w:rPr>
                <w:rFonts w:eastAsia="標楷體"/>
                <w:sz w:val="20"/>
              </w:rPr>
              <w:br/>
            </w:r>
            <w:r w:rsidRPr="00F53044">
              <w:rPr>
                <w:rFonts w:eastAsia="標楷體"/>
                <w:sz w:val="20"/>
              </w:rPr>
              <w:t>或自備器材</w:t>
            </w:r>
          </w:p>
        </w:tc>
        <w:tc>
          <w:tcPr>
            <w:tcW w:w="742" w:type="dxa"/>
            <w:vAlign w:val="center"/>
          </w:tcPr>
          <w:p w14:paraId="3B3ED793" w14:textId="010A0FA9" w:rsidR="0078137F" w:rsidRPr="00F53044" w:rsidRDefault="0078137F" w:rsidP="00033210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對象</w:t>
            </w:r>
          </w:p>
        </w:tc>
        <w:tc>
          <w:tcPr>
            <w:tcW w:w="709" w:type="dxa"/>
            <w:vAlign w:val="center"/>
          </w:tcPr>
          <w:p w14:paraId="74E0ED1A" w14:textId="77777777" w:rsidR="0078137F" w:rsidRPr="00F53044" w:rsidRDefault="0078137F" w:rsidP="00033210">
            <w:pPr>
              <w:jc w:val="center"/>
              <w:rPr>
                <w:rFonts w:eastAsia="標楷體"/>
                <w:b/>
              </w:rPr>
            </w:pPr>
            <w:r w:rsidRPr="00F53044">
              <w:rPr>
                <w:rFonts w:eastAsia="標楷體"/>
              </w:rPr>
              <w:t>人數</w:t>
            </w:r>
          </w:p>
        </w:tc>
        <w:tc>
          <w:tcPr>
            <w:tcW w:w="709" w:type="dxa"/>
            <w:vAlign w:val="center"/>
          </w:tcPr>
          <w:p w14:paraId="46D97080" w14:textId="76CA1E28" w:rsidR="0078137F" w:rsidRPr="00F53044" w:rsidRDefault="0078137F" w:rsidP="0003321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舊生</w:t>
            </w:r>
          </w:p>
        </w:tc>
      </w:tr>
      <w:tr w:rsidR="00E13ABB" w:rsidRPr="00F53044" w14:paraId="3CB55331" w14:textId="1EBDAB74" w:rsidTr="00E83C49">
        <w:trPr>
          <w:trHeight w:val="184"/>
        </w:trPr>
        <w:tc>
          <w:tcPr>
            <w:tcW w:w="709" w:type="dxa"/>
            <w:vAlign w:val="center"/>
          </w:tcPr>
          <w:p w14:paraId="3E90305D" w14:textId="3EC417E0" w:rsidR="00E13ABB" w:rsidRPr="00F53044" w:rsidRDefault="00E13ABB" w:rsidP="00F53044">
            <w:pPr>
              <w:jc w:val="center"/>
              <w:rPr>
                <w:rFonts w:eastAsia="標楷體"/>
                <w:b/>
              </w:rPr>
            </w:pPr>
            <w:r w:rsidRPr="00F53044">
              <w:rPr>
                <w:rFonts w:eastAsia="標楷體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3C9C4504" w14:textId="77777777" w:rsidR="00E13ABB" w:rsidRPr="00F53044" w:rsidRDefault="00E13ABB" w:rsidP="00F53044">
            <w:pPr>
              <w:jc w:val="center"/>
              <w:rPr>
                <w:rFonts w:eastAsia="標楷體"/>
              </w:rPr>
            </w:pPr>
            <w:proofErr w:type="gramStart"/>
            <w:r w:rsidRPr="00F53044">
              <w:rPr>
                <w:rFonts w:eastAsia="標楷體"/>
              </w:rPr>
              <w:t>太鼓社</w:t>
            </w:r>
            <w:proofErr w:type="gramEnd"/>
          </w:p>
        </w:tc>
        <w:tc>
          <w:tcPr>
            <w:tcW w:w="1809" w:type="dxa"/>
            <w:vAlign w:val="center"/>
          </w:tcPr>
          <w:p w14:paraId="52106D23" w14:textId="56A6C283" w:rsidR="00E13ABB" w:rsidRPr="00F53044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洪士哲</w:t>
            </w:r>
          </w:p>
        </w:tc>
        <w:tc>
          <w:tcPr>
            <w:tcW w:w="709" w:type="dxa"/>
            <w:vMerge w:val="restart"/>
            <w:vAlign w:val="center"/>
          </w:tcPr>
          <w:p w14:paraId="5B37CAE1" w14:textId="6C597473" w:rsidR="00E13ABB" w:rsidRPr="00F53044" w:rsidRDefault="00E13ABB" w:rsidP="00F53044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周一</w:t>
            </w:r>
          </w:p>
        </w:tc>
        <w:tc>
          <w:tcPr>
            <w:tcW w:w="1559" w:type="dxa"/>
            <w:vMerge w:val="restart"/>
            <w:vAlign w:val="center"/>
          </w:tcPr>
          <w:p w14:paraId="066EFA8D" w14:textId="6644634A" w:rsidR="00E13ABB" w:rsidRPr="00F53044" w:rsidRDefault="00E13ABB" w:rsidP="00F53044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16:00-17:30</w:t>
            </w:r>
          </w:p>
        </w:tc>
        <w:tc>
          <w:tcPr>
            <w:tcW w:w="1418" w:type="dxa"/>
            <w:vAlign w:val="center"/>
          </w:tcPr>
          <w:p w14:paraId="6A8E9A68" w14:textId="3010A9BD" w:rsidR="00E13ABB" w:rsidRPr="00F53044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2286</w:t>
            </w:r>
          </w:p>
        </w:tc>
        <w:tc>
          <w:tcPr>
            <w:tcW w:w="1275" w:type="dxa"/>
            <w:vAlign w:val="center"/>
          </w:tcPr>
          <w:p w14:paraId="7BC687E8" w14:textId="214E0907" w:rsidR="00E13ABB" w:rsidRPr="00F53044" w:rsidRDefault="00E13ABB" w:rsidP="00F53044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  <w:b/>
                <w:color w:val="00B050"/>
              </w:rPr>
              <w:t>鼓棒</w:t>
            </w:r>
          </w:p>
        </w:tc>
        <w:tc>
          <w:tcPr>
            <w:tcW w:w="742" w:type="dxa"/>
            <w:vAlign w:val="center"/>
          </w:tcPr>
          <w:p w14:paraId="0A58C05A" w14:textId="272825AA" w:rsidR="00E13ABB" w:rsidRPr="001E2112" w:rsidRDefault="00E13ABB" w:rsidP="00F53044">
            <w:pPr>
              <w:jc w:val="center"/>
              <w:rPr>
                <w:rFonts w:eastAsia="標楷體"/>
                <w:color w:val="FF0000"/>
              </w:rPr>
            </w:pPr>
            <w:r w:rsidRPr="001E2112">
              <w:rPr>
                <w:rFonts w:eastAsia="標楷體"/>
                <w:bCs/>
                <w:color w:val="FF0000"/>
              </w:rPr>
              <w:t>1</w:t>
            </w:r>
            <w:r w:rsidRPr="001E2112">
              <w:rPr>
                <w:rFonts w:eastAsia="標楷體" w:hint="eastAsia"/>
                <w:bCs/>
                <w:color w:val="FF0000"/>
              </w:rPr>
              <w:t>~</w:t>
            </w:r>
            <w:r w:rsidRPr="001E2112">
              <w:rPr>
                <w:rFonts w:eastAsia="標楷體"/>
                <w:bCs/>
                <w:color w:val="FF0000"/>
              </w:rPr>
              <w:t>6</w:t>
            </w:r>
          </w:p>
        </w:tc>
        <w:tc>
          <w:tcPr>
            <w:tcW w:w="709" w:type="dxa"/>
            <w:vAlign w:val="center"/>
          </w:tcPr>
          <w:p w14:paraId="09D7F3EC" w14:textId="7F0ED381" w:rsidR="00E13ABB" w:rsidRPr="00F53044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6D674985" w14:textId="5F06B095" w:rsidR="00E13ABB" w:rsidRPr="00F53044" w:rsidRDefault="00E13ABB" w:rsidP="00E83C4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  <w:tr w:rsidR="00E13ABB" w:rsidRPr="00F53044" w14:paraId="47527D5D" w14:textId="3CAEEE74" w:rsidTr="00E83C49">
        <w:trPr>
          <w:trHeight w:val="360"/>
        </w:trPr>
        <w:tc>
          <w:tcPr>
            <w:tcW w:w="709" w:type="dxa"/>
            <w:vAlign w:val="center"/>
          </w:tcPr>
          <w:p w14:paraId="0C3BAB0C" w14:textId="42F92050" w:rsidR="00E13ABB" w:rsidRPr="00F53044" w:rsidRDefault="00E13ABB" w:rsidP="00F5304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681D9983" w14:textId="08F0F81A" w:rsidR="00E13ABB" w:rsidRPr="00F53044" w:rsidRDefault="00E13ABB" w:rsidP="00F53044">
            <w:pPr>
              <w:jc w:val="center"/>
              <w:rPr>
                <w:rFonts w:eastAsia="標楷體"/>
              </w:rPr>
            </w:pPr>
            <w:r w:rsidRPr="00D2148E">
              <w:rPr>
                <w:rFonts w:eastAsia="標楷體" w:hint="eastAsia"/>
              </w:rPr>
              <w:t>籃球社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1809" w:type="dxa"/>
            <w:vAlign w:val="center"/>
          </w:tcPr>
          <w:p w14:paraId="52973298" w14:textId="68A04153" w:rsidR="00E13ABB" w:rsidRPr="00F53044" w:rsidRDefault="00E13ABB" w:rsidP="00F53044">
            <w:pPr>
              <w:jc w:val="center"/>
              <w:rPr>
                <w:rFonts w:eastAsia="標楷體"/>
              </w:rPr>
            </w:pPr>
            <w:r w:rsidRPr="0078137F">
              <w:rPr>
                <w:rFonts w:eastAsia="標楷體" w:hint="eastAsia"/>
              </w:rPr>
              <w:t>蘇漢</w:t>
            </w:r>
            <w:proofErr w:type="gramStart"/>
            <w:r w:rsidRPr="0078137F">
              <w:rPr>
                <w:rFonts w:eastAsia="標楷體" w:hint="eastAsia"/>
              </w:rPr>
              <w:t>儇</w:t>
            </w:r>
            <w:proofErr w:type="gramEnd"/>
          </w:p>
        </w:tc>
        <w:tc>
          <w:tcPr>
            <w:tcW w:w="709" w:type="dxa"/>
            <w:vMerge/>
            <w:vAlign w:val="center"/>
          </w:tcPr>
          <w:p w14:paraId="0D7CE2AA" w14:textId="77777777" w:rsidR="00E13ABB" w:rsidRPr="00F53044" w:rsidRDefault="00E13ABB" w:rsidP="00F5304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B104763" w14:textId="77777777" w:rsidR="00E13ABB" w:rsidRPr="00F53044" w:rsidRDefault="00E13ABB" w:rsidP="0033441F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0A8F5A37" w14:textId="342ABA7B" w:rsidR="00E13ABB" w:rsidRPr="00F53044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1905</w:t>
            </w:r>
          </w:p>
        </w:tc>
        <w:tc>
          <w:tcPr>
            <w:tcW w:w="1275" w:type="dxa"/>
            <w:vAlign w:val="center"/>
          </w:tcPr>
          <w:p w14:paraId="38849AC4" w14:textId="029CA82A" w:rsidR="00E13ABB" w:rsidRPr="00F53044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742" w:type="dxa"/>
            <w:vAlign w:val="center"/>
          </w:tcPr>
          <w:p w14:paraId="5232202D" w14:textId="2F650346" w:rsidR="00E13ABB" w:rsidRPr="001E2112" w:rsidRDefault="00E13ABB" w:rsidP="00F53044">
            <w:pPr>
              <w:jc w:val="center"/>
              <w:rPr>
                <w:rFonts w:eastAsia="標楷體"/>
                <w:bCs/>
              </w:rPr>
            </w:pPr>
            <w:r w:rsidRPr="001E2112">
              <w:rPr>
                <w:rFonts w:eastAsia="標楷體" w:hint="eastAsia"/>
                <w:bCs/>
              </w:rPr>
              <w:t>3~</w:t>
            </w:r>
            <w:r w:rsidRPr="001E2112">
              <w:rPr>
                <w:rFonts w:eastAsia="標楷體"/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14:paraId="6809496B" w14:textId="0077D21B" w:rsidR="00E13ABB" w:rsidRPr="00F53044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709" w:type="dxa"/>
            <w:vAlign w:val="center"/>
          </w:tcPr>
          <w:p w14:paraId="1DFEAE03" w14:textId="6EBA6D7B" w:rsidR="00E13ABB" w:rsidRDefault="00E13ABB" w:rsidP="00E83C4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  <w:tr w:rsidR="00E13ABB" w:rsidRPr="00F53044" w14:paraId="60CBB495" w14:textId="77777777" w:rsidTr="00E83C49">
        <w:trPr>
          <w:trHeight w:val="360"/>
        </w:trPr>
        <w:tc>
          <w:tcPr>
            <w:tcW w:w="709" w:type="dxa"/>
            <w:vAlign w:val="center"/>
          </w:tcPr>
          <w:p w14:paraId="7977BAB7" w14:textId="6A59745A" w:rsidR="00E13ABB" w:rsidRDefault="00E13ABB" w:rsidP="00F5304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14:paraId="0142EBE1" w14:textId="140EF297" w:rsidR="00E13ABB" w:rsidRPr="00D2148E" w:rsidRDefault="00E13ABB" w:rsidP="00F53044">
            <w:pPr>
              <w:jc w:val="center"/>
              <w:rPr>
                <w:rFonts w:eastAsia="標楷體"/>
              </w:rPr>
            </w:pPr>
            <w:r w:rsidRPr="00CE276E">
              <w:rPr>
                <w:rFonts w:eastAsia="標楷體" w:hint="eastAsia"/>
              </w:rPr>
              <w:t>3D</w:t>
            </w:r>
            <w:proofErr w:type="gramStart"/>
            <w:r w:rsidRPr="00CE276E">
              <w:rPr>
                <w:rFonts w:eastAsia="標楷體" w:hint="eastAsia"/>
              </w:rPr>
              <w:t>列印筆社</w:t>
            </w:r>
            <w:proofErr w:type="gramEnd"/>
          </w:p>
        </w:tc>
        <w:tc>
          <w:tcPr>
            <w:tcW w:w="1809" w:type="dxa"/>
            <w:vAlign w:val="center"/>
          </w:tcPr>
          <w:p w14:paraId="7F5FD1B4" w14:textId="230AEF02" w:rsidR="00E13ABB" w:rsidRPr="00CE276E" w:rsidRDefault="00E13ABB" w:rsidP="00F53044">
            <w:pPr>
              <w:jc w:val="center"/>
              <w:rPr>
                <w:rFonts w:eastAsia="標楷體"/>
              </w:rPr>
            </w:pPr>
            <w:r w:rsidRPr="00CE276E">
              <w:rPr>
                <w:rFonts w:eastAsia="標楷體" w:hint="eastAsia"/>
              </w:rPr>
              <w:t>伊索教育團隊</w:t>
            </w:r>
          </w:p>
        </w:tc>
        <w:tc>
          <w:tcPr>
            <w:tcW w:w="709" w:type="dxa"/>
            <w:vMerge/>
            <w:vAlign w:val="center"/>
          </w:tcPr>
          <w:p w14:paraId="19FCE4B9" w14:textId="77777777" w:rsidR="00E13ABB" w:rsidRPr="00F53044" w:rsidRDefault="00E13ABB" w:rsidP="00F5304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5DF55AA" w14:textId="77777777" w:rsidR="00E13ABB" w:rsidRPr="00F53044" w:rsidRDefault="00E13ABB" w:rsidP="0033441F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3E62709" w14:textId="1C8C8465" w:rsidR="00E13ABB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3605</w:t>
            </w:r>
          </w:p>
        </w:tc>
        <w:tc>
          <w:tcPr>
            <w:tcW w:w="1275" w:type="dxa"/>
            <w:vAlign w:val="center"/>
          </w:tcPr>
          <w:p w14:paraId="1F745AAA" w14:textId="6F7C0385" w:rsidR="00E13ABB" w:rsidRPr="00CE276E" w:rsidRDefault="00E13ABB" w:rsidP="00F53044">
            <w:pPr>
              <w:jc w:val="center"/>
              <w:rPr>
                <w:rFonts w:eastAsia="標楷體"/>
                <w:b/>
              </w:rPr>
            </w:pPr>
            <w:r w:rsidRPr="00CE276E">
              <w:rPr>
                <w:rFonts w:eastAsia="標楷體" w:hint="eastAsia"/>
                <w:b/>
                <w:color w:val="984806" w:themeColor="accent6" w:themeShade="80"/>
              </w:rPr>
              <w:t>1700</w:t>
            </w:r>
          </w:p>
        </w:tc>
        <w:tc>
          <w:tcPr>
            <w:tcW w:w="742" w:type="dxa"/>
            <w:vAlign w:val="center"/>
          </w:tcPr>
          <w:p w14:paraId="4DC6EFCB" w14:textId="3D4556A2" w:rsidR="00E13ABB" w:rsidRPr="001E2112" w:rsidRDefault="00E13ABB" w:rsidP="00F53044">
            <w:pPr>
              <w:jc w:val="center"/>
              <w:rPr>
                <w:rFonts w:eastAsia="標楷體"/>
                <w:bCs/>
                <w:color w:val="FF0000"/>
              </w:rPr>
            </w:pPr>
            <w:r w:rsidRPr="001E2112">
              <w:rPr>
                <w:rFonts w:eastAsia="標楷體"/>
                <w:bCs/>
                <w:color w:val="FF0000"/>
              </w:rPr>
              <w:t>1</w:t>
            </w:r>
            <w:r w:rsidRPr="001E2112">
              <w:rPr>
                <w:rFonts w:eastAsia="標楷體" w:hint="eastAsia"/>
                <w:bCs/>
                <w:color w:val="FF0000"/>
              </w:rPr>
              <w:t>~</w:t>
            </w:r>
            <w:r w:rsidRPr="001E2112">
              <w:rPr>
                <w:rFonts w:eastAsia="標楷體"/>
                <w:bCs/>
                <w:color w:val="FF0000"/>
              </w:rPr>
              <w:t>6</w:t>
            </w:r>
          </w:p>
        </w:tc>
        <w:tc>
          <w:tcPr>
            <w:tcW w:w="709" w:type="dxa"/>
            <w:vAlign w:val="center"/>
          </w:tcPr>
          <w:p w14:paraId="63EA15E3" w14:textId="1C1D95D1" w:rsidR="00E13ABB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265688D2" w14:textId="77777777" w:rsidR="00E13ABB" w:rsidRDefault="00E13ABB" w:rsidP="00E83C49">
            <w:pPr>
              <w:jc w:val="center"/>
              <w:rPr>
                <w:rFonts w:eastAsia="標楷體"/>
              </w:rPr>
            </w:pPr>
          </w:p>
        </w:tc>
      </w:tr>
      <w:tr w:rsidR="00E13ABB" w:rsidRPr="00F53044" w14:paraId="6CDBF6DE" w14:textId="4E6662B6" w:rsidTr="00E83C49">
        <w:trPr>
          <w:trHeight w:val="360"/>
        </w:trPr>
        <w:tc>
          <w:tcPr>
            <w:tcW w:w="709" w:type="dxa"/>
            <w:vAlign w:val="center"/>
          </w:tcPr>
          <w:p w14:paraId="7E8CBB94" w14:textId="09BFDE79" w:rsidR="00E13ABB" w:rsidRPr="00F53044" w:rsidRDefault="00E13ABB" w:rsidP="00F5304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78051C71" w14:textId="77777777" w:rsidR="00E13ABB" w:rsidRPr="00F53044" w:rsidRDefault="00E13ABB" w:rsidP="00F53044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直</w:t>
            </w:r>
            <w:proofErr w:type="gramStart"/>
            <w:r w:rsidRPr="00F53044">
              <w:rPr>
                <w:rFonts w:eastAsia="標楷體"/>
              </w:rPr>
              <w:t>排輪社</w:t>
            </w:r>
            <w:proofErr w:type="gramEnd"/>
          </w:p>
        </w:tc>
        <w:tc>
          <w:tcPr>
            <w:tcW w:w="1809" w:type="dxa"/>
            <w:vAlign w:val="center"/>
          </w:tcPr>
          <w:p w14:paraId="772108AB" w14:textId="68FEB56F" w:rsidR="00E13ABB" w:rsidRPr="00F53044" w:rsidRDefault="00E13ABB" w:rsidP="00F5304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CA3EF4">
              <w:rPr>
                <w:rFonts w:ascii="Times New Roman" w:eastAsia="標楷體" w:hAnsi="Times New Roman" w:cs="Times New Roman"/>
                <w:bCs/>
                <w:kern w:val="2"/>
                <w:sz w:val="22"/>
              </w:rPr>
              <w:t>王韋傑</w:t>
            </w:r>
            <w:r w:rsidRPr="00CA3EF4">
              <w:rPr>
                <w:rFonts w:ascii="Times New Roman" w:eastAsia="標楷體" w:hAnsi="Times New Roman" w:cs="Times New Roman" w:hint="eastAsia"/>
                <w:bCs/>
                <w:kern w:val="2"/>
                <w:sz w:val="22"/>
              </w:rPr>
              <w:t>老師團隊</w:t>
            </w:r>
          </w:p>
        </w:tc>
        <w:tc>
          <w:tcPr>
            <w:tcW w:w="709" w:type="dxa"/>
            <w:vMerge w:val="restart"/>
            <w:vAlign w:val="center"/>
          </w:tcPr>
          <w:p w14:paraId="49567E6F" w14:textId="1BBA0E8F" w:rsidR="00E13ABB" w:rsidRPr="00F53044" w:rsidRDefault="00E13ABB" w:rsidP="00F53044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周二</w:t>
            </w:r>
          </w:p>
        </w:tc>
        <w:tc>
          <w:tcPr>
            <w:tcW w:w="1559" w:type="dxa"/>
            <w:vMerge/>
            <w:vAlign w:val="center"/>
          </w:tcPr>
          <w:p w14:paraId="163D3AF9" w14:textId="7465A105" w:rsidR="00E13ABB" w:rsidRPr="00F53044" w:rsidRDefault="00E13ABB" w:rsidP="0033441F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460C2358" w14:textId="1263E435" w:rsidR="00E13ABB" w:rsidRPr="00F53044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2000</w:t>
            </w:r>
          </w:p>
        </w:tc>
        <w:tc>
          <w:tcPr>
            <w:tcW w:w="1275" w:type="dxa"/>
            <w:vAlign w:val="center"/>
          </w:tcPr>
          <w:p w14:paraId="5AB4CC58" w14:textId="3BE5E567" w:rsidR="00E13ABB" w:rsidRPr="00F53044" w:rsidRDefault="00E13ABB" w:rsidP="00F53044">
            <w:pPr>
              <w:jc w:val="center"/>
              <w:rPr>
                <w:rFonts w:eastAsia="標楷體"/>
                <w:b/>
              </w:rPr>
            </w:pPr>
            <w:r w:rsidRPr="00F53044">
              <w:rPr>
                <w:rFonts w:eastAsia="標楷體"/>
                <w:b/>
                <w:color w:val="00B050"/>
              </w:rPr>
              <w:t>直排輪與護具</w:t>
            </w:r>
          </w:p>
        </w:tc>
        <w:tc>
          <w:tcPr>
            <w:tcW w:w="742" w:type="dxa"/>
            <w:vAlign w:val="center"/>
          </w:tcPr>
          <w:p w14:paraId="651042F4" w14:textId="10183EB9" w:rsidR="00E13ABB" w:rsidRPr="001E2112" w:rsidRDefault="00E13ABB" w:rsidP="00F53044">
            <w:pPr>
              <w:jc w:val="center"/>
              <w:rPr>
                <w:rFonts w:eastAsia="標楷體"/>
                <w:color w:val="FF0000"/>
              </w:rPr>
            </w:pPr>
            <w:r w:rsidRPr="001E2112">
              <w:rPr>
                <w:rFonts w:eastAsia="標楷體"/>
                <w:bCs/>
                <w:color w:val="FF0000"/>
              </w:rPr>
              <w:t>1</w:t>
            </w:r>
            <w:r w:rsidRPr="001E2112">
              <w:rPr>
                <w:rFonts w:eastAsia="標楷體" w:hint="eastAsia"/>
                <w:bCs/>
                <w:color w:val="FF0000"/>
              </w:rPr>
              <w:t>~</w:t>
            </w:r>
            <w:r w:rsidRPr="001E2112">
              <w:rPr>
                <w:rFonts w:eastAsia="標楷體"/>
                <w:bCs/>
                <w:color w:val="FF0000"/>
              </w:rPr>
              <w:t>6</w:t>
            </w:r>
          </w:p>
        </w:tc>
        <w:tc>
          <w:tcPr>
            <w:tcW w:w="709" w:type="dxa"/>
            <w:vAlign w:val="center"/>
          </w:tcPr>
          <w:p w14:paraId="3BE57590" w14:textId="77777777" w:rsidR="00E13ABB" w:rsidRPr="00F53044" w:rsidRDefault="00E13ABB" w:rsidP="00F53044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30</w:t>
            </w:r>
          </w:p>
        </w:tc>
        <w:tc>
          <w:tcPr>
            <w:tcW w:w="709" w:type="dxa"/>
            <w:vAlign w:val="center"/>
          </w:tcPr>
          <w:p w14:paraId="48E5ADBE" w14:textId="7E813155" w:rsidR="00E13ABB" w:rsidRPr="00F53044" w:rsidRDefault="00E13ABB" w:rsidP="00E83C4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  <w:tr w:rsidR="00E13ABB" w:rsidRPr="00F53044" w14:paraId="595510F8" w14:textId="77777777" w:rsidTr="00E83C49">
        <w:trPr>
          <w:trHeight w:val="360"/>
        </w:trPr>
        <w:tc>
          <w:tcPr>
            <w:tcW w:w="709" w:type="dxa"/>
            <w:vAlign w:val="center"/>
          </w:tcPr>
          <w:p w14:paraId="77FAF3D2" w14:textId="04D191FE" w:rsidR="00E13ABB" w:rsidRDefault="00E13ABB" w:rsidP="00F5304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7168C87B" w14:textId="60202D63" w:rsidR="00E13ABB" w:rsidRPr="00F53044" w:rsidRDefault="00E13ABB" w:rsidP="00F53044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跆拳道社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809" w:type="dxa"/>
            <w:vAlign w:val="center"/>
          </w:tcPr>
          <w:p w14:paraId="5BE00700" w14:textId="6E67C7A2" w:rsidR="00E13ABB" w:rsidRPr="00D65EA2" w:rsidRDefault="00E13ABB" w:rsidP="00F53044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D65EA2">
              <w:rPr>
                <w:rFonts w:ascii="Times New Roman" w:eastAsia="標楷體" w:hAnsi="Times New Roman" w:cs="Times New Roman" w:hint="eastAsia"/>
                <w:bCs/>
                <w:kern w:val="2"/>
              </w:rPr>
              <w:t>楊婕</w:t>
            </w:r>
          </w:p>
        </w:tc>
        <w:tc>
          <w:tcPr>
            <w:tcW w:w="709" w:type="dxa"/>
            <w:vMerge/>
            <w:vAlign w:val="center"/>
          </w:tcPr>
          <w:p w14:paraId="3C796FA1" w14:textId="77777777" w:rsidR="00E13ABB" w:rsidRDefault="00E13ABB" w:rsidP="00F5304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9BC4B28" w14:textId="77777777" w:rsidR="00E13ABB" w:rsidRPr="00F53044" w:rsidRDefault="00E13ABB" w:rsidP="0033441F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679C04F0" w14:textId="242ED55B" w:rsidR="00E13ABB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2000</w:t>
            </w:r>
          </w:p>
        </w:tc>
        <w:tc>
          <w:tcPr>
            <w:tcW w:w="1275" w:type="dxa"/>
            <w:vAlign w:val="center"/>
          </w:tcPr>
          <w:p w14:paraId="677648FF" w14:textId="21CF4B96" w:rsidR="00E13ABB" w:rsidRPr="00F53044" w:rsidRDefault="00E13ABB" w:rsidP="00F53044">
            <w:pPr>
              <w:jc w:val="center"/>
              <w:rPr>
                <w:rFonts w:eastAsia="標楷體"/>
                <w:b/>
                <w:color w:val="00B050"/>
              </w:rPr>
            </w:pPr>
            <w:r w:rsidRPr="00F53044">
              <w:rPr>
                <w:rFonts w:eastAsia="標楷體"/>
                <w:b/>
                <w:color w:val="00B050"/>
              </w:rPr>
              <w:t>道服</w:t>
            </w:r>
          </w:p>
        </w:tc>
        <w:tc>
          <w:tcPr>
            <w:tcW w:w="742" w:type="dxa"/>
            <w:vAlign w:val="center"/>
          </w:tcPr>
          <w:p w14:paraId="3FDB485C" w14:textId="33D94E36" w:rsidR="00E13ABB" w:rsidRPr="001E2112" w:rsidRDefault="00E13ABB" w:rsidP="00F53044">
            <w:pPr>
              <w:jc w:val="center"/>
              <w:rPr>
                <w:rFonts w:eastAsia="標楷體"/>
                <w:bCs/>
                <w:color w:val="FF0000"/>
              </w:rPr>
            </w:pPr>
            <w:r w:rsidRPr="001E2112">
              <w:rPr>
                <w:rFonts w:eastAsia="標楷體" w:hint="eastAsia"/>
                <w:bCs/>
                <w:color w:val="FF0000"/>
              </w:rPr>
              <w:t>1~6</w:t>
            </w:r>
          </w:p>
        </w:tc>
        <w:tc>
          <w:tcPr>
            <w:tcW w:w="709" w:type="dxa"/>
            <w:vAlign w:val="center"/>
          </w:tcPr>
          <w:p w14:paraId="5A73D693" w14:textId="0CEE4B2C" w:rsidR="00E13ABB" w:rsidRPr="00F53044" w:rsidRDefault="00E13ABB" w:rsidP="00F5304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28FBA77C" w14:textId="0106EA85" w:rsidR="00E13ABB" w:rsidRDefault="00E13ABB" w:rsidP="00E83C4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  <w:tr w:rsidR="00E13ABB" w:rsidRPr="00F53044" w14:paraId="5360031F" w14:textId="77777777" w:rsidTr="00E83C49">
        <w:trPr>
          <w:trHeight w:val="360"/>
        </w:trPr>
        <w:tc>
          <w:tcPr>
            <w:tcW w:w="709" w:type="dxa"/>
            <w:vAlign w:val="center"/>
          </w:tcPr>
          <w:p w14:paraId="413793F4" w14:textId="39C9F88B" w:rsidR="00E13ABB" w:rsidRDefault="00AA4223" w:rsidP="008400B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14:paraId="0C33D395" w14:textId="0E2F2F19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職業</w:t>
            </w:r>
            <w:proofErr w:type="gramStart"/>
            <w:r>
              <w:rPr>
                <w:rFonts w:eastAsia="標楷體" w:hint="eastAsia"/>
              </w:rPr>
              <w:t>體驗桌遊</w:t>
            </w:r>
            <w:proofErr w:type="gramEnd"/>
          </w:p>
        </w:tc>
        <w:tc>
          <w:tcPr>
            <w:tcW w:w="1809" w:type="dxa"/>
            <w:vAlign w:val="center"/>
          </w:tcPr>
          <w:p w14:paraId="3B48A9BC" w14:textId="432E9478" w:rsidR="00E13ABB" w:rsidRPr="00AE0DF2" w:rsidRDefault="00E13ABB" w:rsidP="008400B1">
            <w:pPr>
              <w:jc w:val="center"/>
              <w:rPr>
                <w:rFonts w:eastAsia="標楷體"/>
              </w:rPr>
            </w:pPr>
            <w:r w:rsidRPr="00D65EA2">
              <w:rPr>
                <w:rFonts w:eastAsia="標楷體" w:hint="eastAsia"/>
              </w:rPr>
              <w:t>溫士瀚</w:t>
            </w:r>
          </w:p>
        </w:tc>
        <w:tc>
          <w:tcPr>
            <w:tcW w:w="709" w:type="dxa"/>
            <w:vMerge/>
            <w:vAlign w:val="center"/>
          </w:tcPr>
          <w:p w14:paraId="6DA46A62" w14:textId="77777777" w:rsidR="00E13ABB" w:rsidRDefault="00E13ABB" w:rsidP="008400B1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579230AE" w14:textId="77777777" w:rsidR="00E13ABB" w:rsidRPr="00F53044" w:rsidRDefault="00E13ABB" w:rsidP="008400B1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1E625F73" w14:textId="54D66A5D" w:rsidR="00E13ABB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2000</w:t>
            </w:r>
          </w:p>
        </w:tc>
        <w:tc>
          <w:tcPr>
            <w:tcW w:w="1275" w:type="dxa"/>
            <w:vAlign w:val="center"/>
          </w:tcPr>
          <w:p w14:paraId="3EF48942" w14:textId="73A024A4" w:rsidR="00E13ABB" w:rsidRPr="007843B0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742" w:type="dxa"/>
            <w:vAlign w:val="center"/>
          </w:tcPr>
          <w:p w14:paraId="46427195" w14:textId="76599C74" w:rsidR="00E13ABB" w:rsidRPr="001E2112" w:rsidRDefault="00E13ABB" w:rsidP="008400B1">
            <w:pPr>
              <w:jc w:val="center"/>
              <w:rPr>
                <w:rFonts w:eastAsia="標楷體"/>
              </w:rPr>
            </w:pPr>
            <w:r w:rsidRPr="001E2112">
              <w:rPr>
                <w:rFonts w:eastAsia="標楷體" w:hint="eastAsia"/>
              </w:rPr>
              <w:t>3~6</w:t>
            </w:r>
          </w:p>
        </w:tc>
        <w:tc>
          <w:tcPr>
            <w:tcW w:w="709" w:type="dxa"/>
            <w:vAlign w:val="center"/>
          </w:tcPr>
          <w:p w14:paraId="7E0C3B57" w14:textId="6C406571" w:rsidR="00E13ABB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709" w:type="dxa"/>
            <w:vAlign w:val="center"/>
          </w:tcPr>
          <w:p w14:paraId="364D6D1F" w14:textId="015F93E9" w:rsidR="00E13ABB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  <w:tr w:rsidR="00E13ABB" w:rsidRPr="00F53044" w14:paraId="7C161E88" w14:textId="28FC3F3E" w:rsidTr="00E83C49">
        <w:trPr>
          <w:trHeight w:val="360"/>
        </w:trPr>
        <w:tc>
          <w:tcPr>
            <w:tcW w:w="709" w:type="dxa"/>
            <w:vAlign w:val="center"/>
          </w:tcPr>
          <w:p w14:paraId="4AE498F3" w14:textId="793D49C4" w:rsidR="00E13ABB" w:rsidRPr="00F53044" w:rsidRDefault="00AA4223" w:rsidP="008400B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14:paraId="3ECC78BF" w14:textId="77777777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創意美術社</w:t>
            </w:r>
          </w:p>
        </w:tc>
        <w:tc>
          <w:tcPr>
            <w:tcW w:w="1809" w:type="dxa"/>
            <w:vAlign w:val="center"/>
          </w:tcPr>
          <w:p w14:paraId="45410264" w14:textId="2929C9B3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AE0DF2">
              <w:rPr>
                <w:rFonts w:eastAsia="標楷體" w:hint="eastAsia"/>
              </w:rPr>
              <w:t>周芷淇</w:t>
            </w:r>
          </w:p>
        </w:tc>
        <w:tc>
          <w:tcPr>
            <w:tcW w:w="709" w:type="dxa"/>
            <w:vMerge w:val="restart"/>
            <w:vAlign w:val="center"/>
          </w:tcPr>
          <w:p w14:paraId="6A058959" w14:textId="2E788C90" w:rsidR="00E13ABB" w:rsidRPr="00F53044" w:rsidRDefault="00E13ABB" w:rsidP="008400B1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周三</w:t>
            </w:r>
          </w:p>
        </w:tc>
        <w:tc>
          <w:tcPr>
            <w:tcW w:w="1559" w:type="dxa"/>
            <w:vMerge w:val="restart"/>
            <w:vAlign w:val="center"/>
          </w:tcPr>
          <w:p w14:paraId="7172FF0F" w14:textId="2A4CFAF5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13:00~14:30</w:t>
            </w:r>
          </w:p>
        </w:tc>
        <w:tc>
          <w:tcPr>
            <w:tcW w:w="1418" w:type="dxa"/>
            <w:vAlign w:val="center"/>
          </w:tcPr>
          <w:p w14:paraId="63AFD995" w14:textId="2C42558A" w:rsidR="00E13ABB" w:rsidRPr="007843B0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2405</w:t>
            </w:r>
          </w:p>
        </w:tc>
        <w:tc>
          <w:tcPr>
            <w:tcW w:w="1275" w:type="dxa"/>
            <w:vAlign w:val="center"/>
          </w:tcPr>
          <w:p w14:paraId="6C3B2223" w14:textId="03491E79" w:rsidR="00E13ABB" w:rsidRPr="00E13ABB" w:rsidRDefault="00E13ABB" w:rsidP="008400B1">
            <w:pPr>
              <w:jc w:val="center"/>
              <w:rPr>
                <w:rFonts w:eastAsia="標楷體"/>
                <w:b/>
                <w:color w:val="984806" w:themeColor="accent6" w:themeShade="80"/>
              </w:rPr>
            </w:pPr>
            <w:r w:rsidRPr="00CE276E">
              <w:rPr>
                <w:rFonts w:eastAsia="標楷體" w:hint="eastAsia"/>
                <w:b/>
                <w:color w:val="984806" w:themeColor="accent6" w:themeShade="80"/>
              </w:rPr>
              <w:t>5</w:t>
            </w:r>
            <w:r w:rsidRPr="00E13ABB">
              <w:rPr>
                <w:rFonts w:eastAsia="標楷體" w:hint="eastAsia"/>
                <w:b/>
                <w:color w:val="984806" w:themeColor="accent6" w:themeShade="80"/>
              </w:rPr>
              <w:t>00</w:t>
            </w:r>
          </w:p>
        </w:tc>
        <w:tc>
          <w:tcPr>
            <w:tcW w:w="742" w:type="dxa"/>
            <w:vAlign w:val="center"/>
          </w:tcPr>
          <w:p w14:paraId="33997FF8" w14:textId="38FC22EC" w:rsidR="00E13ABB" w:rsidRPr="001E2112" w:rsidRDefault="00E13ABB" w:rsidP="008400B1">
            <w:pPr>
              <w:jc w:val="center"/>
              <w:rPr>
                <w:rFonts w:eastAsia="標楷體"/>
                <w:color w:val="FF0000"/>
              </w:rPr>
            </w:pPr>
            <w:r w:rsidRPr="001E2112">
              <w:rPr>
                <w:rFonts w:eastAsia="標楷體"/>
                <w:color w:val="FF0000"/>
              </w:rPr>
              <w:t>1</w:t>
            </w:r>
            <w:r w:rsidRPr="001E2112">
              <w:rPr>
                <w:rFonts w:eastAsia="標楷體" w:hint="eastAsia"/>
                <w:color w:val="FF0000"/>
              </w:rPr>
              <w:t>~4</w:t>
            </w:r>
          </w:p>
        </w:tc>
        <w:tc>
          <w:tcPr>
            <w:tcW w:w="709" w:type="dxa"/>
            <w:vAlign w:val="center"/>
          </w:tcPr>
          <w:p w14:paraId="22CF0C43" w14:textId="27FD0DF8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7012F5D4" w14:textId="786DBEAC" w:rsidR="00E13ABB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  <w:tr w:rsidR="00E13ABB" w:rsidRPr="00F53044" w14:paraId="40F0F4E3" w14:textId="226DAAB9" w:rsidTr="00E83C49">
        <w:trPr>
          <w:trHeight w:val="360"/>
        </w:trPr>
        <w:tc>
          <w:tcPr>
            <w:tcW w:w="709" w:type="dxa"/>
            <w:vAlign w:val="center"/>
          </w:tcPr>
          <w:p w14:paraId="412716C2" w14:textId="28C9B089" w:rsidR="00E13ABB" w:rsidRPr="00F53044" w:rsidRDefault="00AA4223" w:rsidP="008400B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14:paraId="13A0FACE" w14:textId="36B2E3C1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抖音舞蹈社</w:t>
            </w:r>
          </w:p>
        </w:tc>
        <w:tc>
          <w:tcPr>
            <w:tcW w:w="1809" w:type="dxa"/>
            <w:vAlign w:val="center"/>
          </w:tcPr>
          <w:p w14:paraId="21C25AA6" w14:textId="6C77AB98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E13ABB">
              <w:rPr>
                <w:rFonts w:eastAsia="標楷體" w:hint="eastAsia"/>
              </w:rPr>
              <w:t>楊婷妃</w:t>
            </w:r>
          </w:p>
        </w:tc>
        <w:tc>
          <w:tcPr>
            <w:tcW w:w="709" w:type="dxa"/>
            <w:vMerge/>
            <w:vAlign w:val="center"/>
          </w:tcPr>
          <w:p w14:paraId="381C536B" w14:textId="77777777" w:rsidR="00E13ABB" w:rsidRPr="00F53044" w:rsidRDefault="00E13ABB" w:rsidP="008400B1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31B903CB" w14:textId="3FB52323" w:rsidR="00E13ABB" w:rsidRPr="00F53044" w:rsidRDefault="00E13ABB" w:rsidP="008400B1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21D34702" w14:textId="0F846899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1905</w:t>
            </w:r>
          </w:p>
        </w:tc>
        <w:tc>
          <w:tcPr>
            <w:tcW w:w="1275" w:type="dxa"/>
            <w:vAlign w:val="center"/>
          </w:tcPr>
          <w:p w14:paraId="4157DD69" w14:textId="65AD69CE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742" w:type="dxa"/>
            <w:vAlign w:val="center"/>
          </w:tcPr>
          <w:p w14:paraId="62D5DC22" w14:textId="781C4557" w:rsidR="00E13ABB" w:rsidRPr="001E2112" w:rsidRDefault="00E13ABB" w:rsidP="008400B1">
            <w:pPr>
              <w:jc w:val="center"/>
              <w:rPr>
                <w:rFonts w:eastAsia="標楷體"/>
                <w:color w:val="FF0000"/>
              </w:rPr>
            </w:pPr>
            <w:r w:rsidRPr="001E2112">
              <w:rPr>
                <w:rFonts w:eastAsia="標楷體"/>
                <w:color w:val="FF0000"/>
              </w:rPr>
              <w:t>1</w:t>
            </w:r>
            <w:r w:rsidRPr="001E2112">
              <w:rPr>
                <w:rFonts w:eastAsia="標楷體" w:hint="eastAsia"/>
                <w:color w:val="FF0000"/>
              </w:rPr>
              <w:t>~4</w:t>
            </w:r>
          </w:p>
        </w:tc>
        <w:tc>
          <w:tcPr>
            <w:tcW w:w="709" w:type="dxa"/>
            <w:vAlign w:val="center"/>
          </w:tcPr>
          <w:p w14:paraId="416B0022" w14:textId="58D9F2CF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709" w:type="dxa"/>
            <w:vAlign w:val="center"/>
          </w:tcPr>
          <w:p w14:paraId="643B337A" w14:textId="77777777" w:rsidR="00E13ABB" w:rsidRPr="00F53044" w:rsidRDefault="00E13ABB" w:rsidP="008400B1">
            <w:pPr>
              <w:jc w:val="center"/>
              <w:rPr>
                <w:rFonts w:eastAsia="標楷體"/>
              </w:rPr>
            </w:pPr>
          </w:p>
        </w:tc>
      </w:tr>
      <w:tr w:rsidR="00E13ABB" w:rsidRPr="00F53044" w14:paraId="30A99E1F" w14:textId="4E32B8F8" w:rsidTr="00E83C49">
        <w:trPr>
          <w:trHeight w:val="360"/>
        </w:trPr>
        <w:tc>
          <w:tcPr>
            <w:tcW w:w="709" w:type="dxa"/>
            <w:vAlign w:val="center"/>
          </w:tcPr>
          <w:p w14:paraId="367F5F13" w14:textId="2512E095" w:rsidR="00E13ABB" w:rsidRPr="00F53044" w:rsidRDefault="00AA4223" w:rsidP="008400B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</w:p>
        </w:tc>
        <w:tc>
          <w:tcPr>
            <w:tcW w:w="1701" w:type="dxa"/>
            <w:vAlign w:val="center"/>
          </w:tcPr>
          <w:p w14:paraId="4F6F203D" w14:textId="35E28E7C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烏克麗麗社</w:t>
            </w:r>
          </w:p>
        </w:tc>
        <w:tc>
          <w:tcPr>
            <w:tcW w:w="1809" w:type="dxa"/>
            <w:vAlign w:val="center"/>
          </w:tcPr>
          <w:p w14:paraId="753490CF" w14:textId="4F80E9E9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張欣輝</w:t>
            </w:r>
          </w:p>
        </w:tc>
        <w:tc>
          <w:tcPr>
            <w:tcW w:w="709" w:type="dxa"/>
            <w:vMerge/>
            <w:vAlign w:val="center"/>
          </w:tcPr>
          <w:p w14:paraId="7CA44E6E" w14:textId="77777777" w:rsidR="00E13ABB" w:rsidRPr="00F53044" w:rsidRDefault="00E13ABB" w:rsidP="008400B1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661CE44" w14:textId="5D4A4557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16:00~17:30</w:t>
            </w:r>
          </w:p>
        </w:tc>
        <w:tc>
          <w:tcPr>
            <w:tcW w:w="1418" w:type="dxa"/>
            <w:vAlign w:val="center"/>
          </w:tcPr>
          <w:p w14:paraId="3132EDBB" w14:textId="68F77BAF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1905</w:t>
            </w:r>
          </w:p>
        </w:tc>
        <w:tc>
          <w:tcPr>
            <w:tcW w:w="1275" w:type="dxa"/>
            <w:vAlign w:val="center"/>
          </w:tcPr>
          <w:p w14:paraId="09D6EF69" w14:textId="3D689231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  <w:b/>
                <w:color w:val="00B050"/>
              </w:rPr>
              <w:t>烏克麗麗</w:t>
            </w:r>
          </w:p>
        </w:tc>
        <w:tc>
          <w:tcPr>
            <w:tcW w:w="742" w:type="dxa"/>
            <w:vAlign w:val="center"/>
          </w:tcPr>
          <w:p w14:paraId="15AB45C5" w14:textId="0862BC65" w:rsidR="00E13ABB" w:rsidRPr="001E2112" w:rsidRDefault="00E13ABB" w:rsidP="008400B1">
            <w:pPr>
              <w:jc w:val="center"/>
              <w:rPr>
                <w:rFonts w:eastAsia="標楷體"/>
                <w:color w:val="FF0000"/>
              </w:rPr>
            </w:pPr>
            <w:r w:rsidRPr="001E2112">
              <w:rPr>
                <w:rFonts w:eastAsia="標楷體" w:hint="eastAsia"/>
                <w:color w:val="FF0000"/>
              </w:rPr>
              <w:t>1~</w:t>
            </w:r>
            <w:r w:rsidRPr="001E2112">
              <w:rPr>
                <w:rFonts w:eastAsia="標楷體"/>
                <w:color w:val="FF0000"/>
              </w:rPr>
              <w:t>6</w:t>
            </w:r>
          </w:p>
        </w:tc>
        <w:tc>
          <w:tcPr>
            <w:tcW w:w="709" w:type="dxa"/>
            <w:vAlign w:val="center"/>
          </w:tcPr>
          <w:p w14:paraId="66A05A00" w14:textId="4727B0F6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15</w:t>
            </w:r>
          </w:p>
        </w:tc>
        <w:tc>
          <w:tcPr>
            <w:tcW w:w="709" w:type="dxa"/>
            <w:vAlign w:val="center"/>
          </w:tcPr>
          <w:p w14:paraId="0AEEE048" w14:textId="2538D30F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  <w:tr w:rsidR="00E13ABB" w:rsidRPr="00F53044" w14:paraId="629D8CAC" w14:textId="091EEA00" w:rsidTr="00E83C49">
        <w:trPr>
          <w:trHeight w:val="360"/>
        </w:trPr>
        <w:tc>
          <w:tcPr>
            <w:tcW w:w="709" w:type="dxa"/>
            <w:vAlign w:val="center"/>
          </w:tcPr>
          <w:p w14:paraId="348146CD" w14:textId="2EDA7D3A" w:rsidR="00E13ABB" w:rsidRPr="00F53044" w:rsidRDefault="00AA4223" w:rsidP="008400B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14:paraId="5E85ED21" w14:textId="57AC91EB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籃球社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809" w:type="dxa"/>
            <w:vAlign w:val="center"/>
          </w:tcPr>
          <w:p w14:paraId="52E6EFD7" w14:textId="6BDC01B7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CA3EF4">
              <w:rPr>
                <w:rFonts w:eastAsia="標楷體"/>
              </w:rPr>
              <w:t>王昱翔</w:t>
            </w:r>
            <w:r w:rsidRPr="00CA3EF4">
              <w:rPr>
                <w:rFonts w:eastAsia="標楷體" w:hint="eastAsia"/>
              </w:rPr>
              <w:t>、周頤詮</w:t>
            </w:r>
          </w:p>
        </w:tc>
        <w:tc>
          <w:tcPr>
            <w:tcW w:w="709" w:type="dxa"/>
            <w:vMerge/>
            <w:vAlign w:val="center"/>
          </w:tcPr>
          <w:p w14:paraId="008BF7AE" w14:textId="77777777" w:rsidR="00E13ABB" w:rsidRPr="00F53044" w:rsidRDefault="00E13ABB" w:rsidP="008400B1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4A98942" w14:textId="764AF4B6" w:rsidR="00E13ABB" w:rsidRPr="00F53044" w:rsidRDefault="00E13ABB" w:rsidP="008400B1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4703618C" w14:textId="43FF2414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1905</w:t>
            </w:r>
          </w:p>
        </w:tc>
        <w:tc>
          <w:tcPr>
            <w:tcW w:w="1275" w:type="dxa"/>
            <w:vAlign w:val="center"/>
          </w:tcPr>
          <w:p w14:paraId="67C22285" w14:textId="26E6EDA5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0</w:t>
            </w:r>
          </w:p>
        </w:tc>
        <w:tc>
          <w:tcPr>
            <w:tcW w:w="742" w:type="dxa"/>
            <w:vAlign w:val="center"/>
          </w:tcPr>
          <w:p w14:paraId="1DB324A1" w14:textId="0EBE29E1" w:rsidR="00E13ABB" w:rsidRPr="001E2112" w:rsidRDefault="00E13ABB" w:rsidP="008400B1">
            <w:pPr>
              <w:jc w:val="center"/>
              <w:rPr>
                <w:rFonts w:eastAsia="標楷體"/>
              </w:rPr>
            </w:pPr>
            <w:r w:rsidRPr="001E2112">
              <w:rPr>
                <w:rFonts w:eastAsia="標楷體" w:hint="eastAsia"/>
              </w:rPr>
              <w:t>3~</w:t>
            </w:r>
            <w:r w:rsidRPr="001E2112">
              <w:rPr>
                <w:rFonts w:eastAsia="標楷體"/>
              </w:rPr>
              <w:t>6</w:t>
            </w:r>
          </w:p>
        </w:tc>
        <w:tc>
          <w:tcPr>
            <w:tcW w:w="709" w:type="dxa"/>
            <w:vAlign w:val="center"/>
          </w:tcPr>
          <w:p w14:paraId="7C9105EF" w14:textId="77EE957C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  <w:tc>
          <w:tcPr>
            <w:tcW w:w="709" w:type="dxa"/>
            <w:vAlign w:val="center"/>
          </w:tcPr>
          <w:p w14:paraId="0203AC30" w14:textId="1005A29F" w:rsidR="00E13ABB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  <w:tr w:rsidR="00E13ABB" w:rsidRPr="00F53044" w14:paraId="2760E149" w14:textId="77777777" w:rsidTr="00E83C49">
        <w:trPr>
          <w:trHeight w:val="360"/>
        </w:trPr>
        <w:tc>
          <w:tcPr>
            <w:tcW w:w="709" w:type="dxa"/>
            <w:vAlign w:val="center"/>
          </w:tcPr>
          <w:p w14:paraId="6AE79EBE" w14:textId="7D76D8C8" w:rsidR="00E13ABB" w:rsidRDefault="00AA4223" w:rsidP="008400B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14:paraId="52C1DC87" w14:textId="7E5F7E26" w:rsidR="00E13ABB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舊愛演劇團</w:t>
            </w:r>
          </w:p>
        </w:tc>
        <w:tc>
          <w:tcPr>
            <w:tcW w:w="1809" w:type="dxa"/>
            <w:vAlign w:val="center"/>
          </w:tcPr>
          <w:p w14:paraId="72360A78" w14:textId="1468619B" w:rsidR="00E13ABB" w:rsidRPr="007445D3" w:rsidRDefault="00E13ABB" w:rsidP="008400B1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445D3">
              <w:rPr>
                <w:rFonts w:eastAsia="標楷體" w:hint="eastAsia"/>
                <w:sz w:val="22"/>
                <w:szCs w:val="22"/>
              </w:rPr>
              <w:t>饒黛麗</w:t>
            </w:r>
            <w:proofErr w:type="gramEnd"/>
          </w:p>
        </w:tc>
        <w:tc>
          <w:tcPr>
            <w:tcW w:w="709" w:type="dxa"/>
            <w:vMerge/>
            <w:vAlign w:val="center"/>
          </w:tcPr>
          <w:p w14:paraId="1E3C9F39" w14:textId="77777777" w:rsidR="00E13ABB" w:rsidRPr="00F53044" w:rsidRDefault="00E13ABB" w:rsidP="008400B1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6B50A7A" w14:textId="77777777" w:rsidR="00E13ABB" w:rsidRPr="00F53044" w:rsidRDefault="00E13ABB" w:rsidP="008400B1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A5FA9B6" w14:textId="306AF0A9" w:rsidR="00E13ABB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2195</w:t>
            </w:r>
          </w:p>
        </w:tc>
        <w:tc>
          <w:tcPr>
            <w:tcW w:w="1275" w:type="dxa"/>
            <w:vAlign w:val="center"/>
          </w:tcPr>
          <w:p w14:paraId="02FE7839" w14:textId="6EA8FB98" w:rsidR="00E13ABB" w:rsidRPr="00F53044" w:rsidRDefault="00E13ABB" w:rsidP="008400B1">
            <w:pPr>
              <w:jc w:val="center"/>
              <w:rPr>
                <w:rFonts w:eastAsia="標楷體"/>
              </w:rPr>
            </w:pPr>
            <w:r w:rsidRPr="00E13ABB">
              <w:rPr>
                <w:rFonts w:eastAsia="標楷體" w:hint="eastAsia"/>
                <w:b/>
                <w:color w:val="984806" w:themeColor="accent6" w:themeShade="80"/>
              </w:rPr>
              <w:t>290</w:t>
            </w:r>
          </w:p>
        </w:tc>
        <w:tc>
          <w:tcPr>
            <w:tcW w:w="742" w:type="dxa"/>
            <w:vAlign w:val="center"/>
          </w:tcPr>
          <w:p w14:paraId="7756D2A8" w14:textId="3267DC03" w:rsidR="00E13ABB" w:rsidRPr="001E2112" w:rsidRDefault="00E13ABB" w:rsidP="008400B1">
            <w:pPr>
              <w:jc w:val="center"/>
              <w:rPr>
                <w:rFonts w:eastAsia="標楷體"/>
                <w:color w:val="FF0000"/>
              </w:rPr>
            </w:pPr>
            <w:r w:rsidRPr="001E2112">
              <w:rPr>
                <w:rFonts w:eastAsia="標楷體" w:hint="eastAsia"/>
                <w:color w:val="FF0000"/>
              </w:rPr>
              <w:t>1~</w:t>
            </w:r>
            <w:r w:rsidRPr="001E2112">
              <w:rPr>
                <w:rFonts w:eastAsia="標楷體"/>
                <w:color w:val="FF0000"/>
              </w:rPr>
              <w:t>6</w:t>
            </w:r>
          </w:p>
        </w:tc>
        <w:tc>
          <w:tcPr>
            <w:tcW w:w="709" w:type="dxa"/>
            <w:vAlign w:val="center"/>
          </w:tcPr>
          <w:p w14:paraId="58DC80D3" w14:textId="7AB2504A" w:rsidR="00E13ABB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709" w:type="dxa"/>
            <w:vAlign w:val="center"/>
          </w:tcPr>
          <w:p w14:paraId="1E4710EC" w14:textId="77777777" w:rsidR="00E13ABB" w:rsidRDefault="00E13ABB" w:rsidP="008400B1">
            <w:pPr>
              <w:jc w:val="center"/>
              <w:rPr>
                <w:rFonts w:eastAsia="標楷體"/>
              </w:rPr>
            </w:pPr>
          </w:p>
        </w:tc>
      </w:tr>
      <w:tr w:rsidR="007445D3" w:rsidRPr="00F53044" w14:paraId="751EC482" w14:textId="6418EDF5" w:rsidTr="00E83C49">
        <w:trPr>
          <w:trHeight w:val="360"/>
        </w:trPr>
        <w:tc>
          <w:tcPr>
            <w:tcW w:w="709" w:type="dxa"/>
            <w:vAlign w:val="center"/>
          </w:tcPr>
          <w:p w14:paraId="77C33DF3" w14:textId="41590591" w:rsidR="007445D3" w:rsidRPr="00F53044" w:rsidRDefault="007445D3" w:rsidP="008400B1">
            <w:pPr>
              <w:jc w:val="center"/>
              <w:rPr>
                <w:rFonts w:eastAsia="標楷體"/>
                <w:b/>
              </w:rPr>
            </w:pPr>
            <w:r w:rsidRPr="00F53044">
              <w:rPr>
                <w:rFonts w:eastAsia="標楷體"/>
                <w:b/>
              </w:rPr>
              <w:t>1</w:t>
            </w:r>
            <w:r w:rsidR="00AA4223">
              <w:rPr>
                <w:rFonts w:eastAsia="標楷體" w:hint="eastAsia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182C9428" w14:textId="18D802C0" w:rsidR="007445D3" w:rsidRPr="00F53044" w:rsidRDefault="007445D3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跆拳道社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809" w:type="dxa"/>
            <w:vAlign w:val="center"/>
          </w:tcPr>
          <w:p w14:paraId="013C8632" w14:textId="6FEB133D" w:rsidR="007445D3" w:rsidRPr="00F53044" w:rsidRDefault="007445D3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葉新坤</w:t>
            </w:r>
          </w:p>
        </w:tc>
        <w:tc>
          <w:tcPr>
            <w:tcW w:w="709" w:type="dxa"/>
            <w:vMerge w:val="restart"/>
            <w:vAlign w:val="center"/>
          </w:tcPr>
          <w:p w14:paraId="09F4E078" w14:textId="3570288E" w:rsidR="007445D3" w:rsidRPr="00F53044" w:rsidRDefault="007445D3" w:rsidP="008400B1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周四</w:t>
            </w:r>
          </w:p>
        </w:tc>
        <w:tc>
          <w:tcPr>
            <w:tcW w:w="1559" w:type="dxa"/>
            <w:vMerge/>
            <w:vAlign w:val="center"/>
          </w:tcPr>
          <w:p w14:paraId="125406D5" w14:textId="7D14C091" w:rsidR="007445D3" w:rsidRPr="00F53044" w:rsidRDefault="007445D3" w:rsidP="008400B1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3C96D0F0" w14:textId="54004339" w:rsidR="007445D3" w:rsidRPr="00F53044" w:rsidRDefault="007445D3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2172</w:t>
            </w:r>
          </w:p>
        </w:tc>
        <w:tc>
          <w:tcPr>
            <w:tcW w:w="1275" w:type="dxa"/>
            <w:vAlign w:val="center"/>
          </w:tcPr>
          <w:p w14:paraId="00DA6830" w14:textId="12571926" w:rsidR="007445D3" w:rsidRPr="00F53044" w:rsidRDefault="007445D3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  <w:b/>
                <w:color w:val="00B050"/>
              </w:rPr>
              <w:t>道服</w:t>
            </w:r>
          </w:p>
        </w:tc>
        <w:tc>
          <w:tcPr>
            <w:tcW w:w="742" w:type="dxa"/>
            <w:vAlign w:val="center"/>
          </w:tcPr>
          <w:p w14:paraId="55DB9EE7" w14:textId="6FC8843C" w:rsidR="007445D3" w:rsidRPr="001E2112" w:rsidRDefault="007445D3" w:rsidP="008400B1">
            <w:pPr>
              <w:jc w:val="center"/>
              <w:rPr>
                <w:rFonts w:eastAsia="標楷體"/>
                <w:color w:val="FF0000"/>
              </w:rPr>
            </w:pPr>
            <w:r w:rsidRPr="001E2112">
              <w:rPr>
                <w:rFonts w:eastAsia="標楷體" w:hint="eastAsia"/>
                <w:color w:val="FF0000"/>
              </w:rPr>
              <w:t>1~</w:t>
            </w:r>
            <w:r w:rsidRPr="001E2112">
              <w:rPr>
                <w:rFonts w:eastAsia="標楷體"/>
                <w:color w:val="FF0000"/>
              </w:rPr>
              <w:t>6</w:t>
            </w:r>
          </w:p>
        </w:tc>
        <w:tc>
          <w:tcPr>
            <w:tcW w:w="709" w:type="dxa"/>
            <w:vAlign w:val="center"/>
          </w:tcPr>
          <w:p w14:paraId="656BD6DD" w14:textId="130FC497" w:rsidR="007445D3" w:rsidRPr="00F53044" w:rsidRDefault="007445D3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709" w:type="dxa"/>
            <w:vAlign w:val="center"/>
          </w:tcPr>
          <w:p w14:paraId="2B6DADAA" w14:textId="433C5BC5" w:rsidR="007445D3" w:rsidRDefault="007445D3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  <w:tr w:rsidR="007445D3" w:rsidRPr="00F53044" w14:paraId="12C24424" w14:textId="77777777" w:rsidTr="00E83C49">
        <w:trPr>
          <w:trHeight w:val="360"/>
        </w:trPr>
        <w:tc>
          <w:tcPr>
            <w:tcW w:w="709" w:type="dxa"/>
            <w:vAlign w:val="center"/>
          </w:tcPr>
          <w:p w14:paraId="05F58BB5" w14:textId="5B8BE722" w:rsidR="007445D3" w:rsidRPr="00F53044" w:rsidRDefault="007445D3" w:rsidP="008400B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</w:t>
            </w:r>
            <w:r w:rsidR="00AA4223">
              <w:rPr>
                <w:rFonts w:eastAsia="標楷體" w:hint="eastAsia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14:paraId="37FD5BBF" w14:textId="424A13A9" w:rsidR="007445D3" w:rsidRPr="00F53044" w:rsidRDefault="007445D3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小田園</w:t>
            </w:r>
          </w:p>
        </w:tc>
        <w:tc>
          <w:tcPr>
            <w:tcW w:w="1809" w:type="dxa"/>
            <w:vAlign w:val="center"/>
          </w:tcPr>
          <w:p w14:paraId="0DB582AF" w14:textId="186E7216" w:rsidR="007445D3" w:rsidRPr="00F53044" w:rsidRDefault="007445D3" w:rsidP="008400B1">
            <w:pPr>
              <w:jc w:val="center"/>
              <w:rPr>
                <w:rFonts w:eastAsia="標楷體"/>
              </w:rPr>
            </w:pPr>
            <w:r w:rsidRPr="000D5067">
              <w:rPr>
                <w:rFonts w:eastAsia="標楷體" w:hint="eastAsia"/>
                <w:sz w:val="22"/>
              </w:rPr>
              <w:t>校內小田園團隊</w:t>
            </w:r>
          </w:p>
        </w:tc>
        <w:tc>
          <w:tcPr>
            <w:tcW w:w="709" w:type="dxa"/>
            <w:vMerge/>
            <w:vAlign w:val="center"/>
          </w:tcPr>
          <w:p w14:paraId="07633451" w14:textId="77777777" w:rsidR="007445D3" w:rsidRDefault="007445D3" w:rsidP="008400B1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3DAB882" w14:textId="77777777" w:rsidR="007445D3" w:rsidRPr="00F53044" w:rsidRDefault="007445D3" w:rsidP="008400B1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78E505BA" w14:textId="3D678B5E" w:rsidR="007445D3" w:rsidRDefault="007445D3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500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保證金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275" w:type="dxa"/>
            <w:vAlign w:val="center"/>
          </w:tcPr>
          <w:p w14:paraId="05199ABF" w14:textId="79F4D889" w:rsidR="007445D3" w:rsidRPr="000D5067" w:rsidRDefault="007445D3" w:rsidP="008400B1">
            <w:pPr>
              <w:jc w:val="center"/>
              <w:rPr>
                <w:rFonts w:eastAsia="標楷體"/>
                <w:color w:val="00B050"/>
              </w:rPr>
            </w:pPr>
            <w:r w:rsidRPr="000D5067">
              <w:rPr>
                <w:rFonts w:eastAsia="標楷體" w:hint="eastAsia"/>
              </w:rPr>
              <w:t>0</w:t>
            </w:r>
          </w:p>
        </w:tc>
        <w:tc>
          <w:tcPr>
            <w:tcW w:w="742" w:type="dxa"/>
            <w:vAlign w:val="center"/>
          </w:tcPr>
          <w:p w14:paraId="425253B3" w14:textId="20AFB00D" w:rsidR="007445D3" w:rsidRPr="001E2112" w:rsidRDefault="007445D3" w:rsidP="008400B1">
            <w:pPr>
              <w:jc w:val="center"/>
              <w:rPr>
                <w:rFonts w:eastAsia="標楷體"/>
                <w:color w:val="FF0000"/>
              </w:rPr>
            </w:pPr>
            <w:r w:rsidRPr="001E2112">
              <w:rPr>
                <w:rFonts w:eastAsia="標楷體" w:hint="eastAsia"/>
                <w:color w:val="FF0000"/>
              </w:rPr>
              <w:t>1~6</w:t>
            </w:r>
          </w:p>
        </w:tc>
        <w:tc>
          <w:tcPr>
            <w:tcW w:w="709" w:type="dxa"/>
            <w:vAlign w:val="center"/>
          </w:tcPr>
          <w:p w14:paraId="6B61CA59" w14:textId="4E24EF15" w:rsidR="007445D3" w:rsidRDefault="007445D3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709" w:type="dxa"/>
            <w:vAlign w:val="center"/>
          </w:tcPr>
          <w:p w14:paraId="219CADBF" w14:textId="2F7AC871" w:rsidR="007445D3" w:rsidRDefault="007445D3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  <w:tr w:rsidR="007445D3" w:rsidRPr="00F53044" w14:paraId="11B8DFE3" w14:textId="77777777" w:rsidTr="00E83C49">
        <w:trPr>
          <w:trHeight w:val="360"/>
        </w:trPr>
        <w:tc>
          <w:tcPr>
            <w:tcW w:w="709" w:type="dxa"/>
            <w:vAlign w:val="center"/>
          </w:tcPr>
          <w:p w14:paraId="7326DDC8" w14:textId="1E69CCA8" w:rsidR="007445D3" w:rsidRDefault="00AA4223" w:rsidP="008400B1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14</w:t>
            </w:r>
          </w:p>
        </w:tc>
        <w:tc>
          <w:tcPr>
            <w:tcW w:w="1701" w:type="dxa"/>
            <w:vAlign w:val="center"/>
          </w:tcPr>
          <w:p w14:paraId="35172D2E" w14:textId="1D3DBFC5" w:rsidR="007445D3" w:rsidRDefault="007445D3" w:rsidP="008400B1">
            <w:pPr>
              <w:jc w:val="center"/>
              <w:rPr>
                <w:rFonts w:eastAsia="標楷體"/>
              </w:rPr>
            </w:pPr>
            <w:r w:rsidRPr="007445D3">
              <w:rPr>
                <w:rFonts w:eastAsia="標楷體" w:hint="eastAsia"/>
              </w:rPr>
              <w:t>創意輕黏土社</w:t>
            </w:r>
          </w:p>
        </w:tc>
        <w:tc>
          <w:tcPr>
            <w:tcW w:w="1809" w:type="dxa"/>
            <w:vAlign w:val="center"/>
          </w:tcPr>
          <w:p w14:paraId="552D0A5D" w14:textId="4C58CCA6" w:rsidR="007445D3" w:rsidRPr="000D5067" w:rsidRDefault="007445D3" w:rsidP="008400B1">
            <w:pPr>
              <w:jc w:val="center"/>
              <w:rPr>
                <w:rFonts w:eastAsia="標楷體"/>
                <w:sz w:val="22"/>
              </w:rPr>
            </w:pPr>
            <w:r w:rsidRPr="00CE276E">
              <w:rPr>
                <w:rFonts w:eastAsia="標楷體" w:hint="eastAsia"/>
              </w:rPr>
              <w:t>伊索教育團隊</w:t>
            </w:r>
          </w:p>
        </w:tc>
        <w:tc>
          <w:tcPr>
            <w:tcW w:w="709" w:type="dxa"/>
            <w:vMerge/>
            <w:vAlign w:val="center"/>
          </w:tcPr>
          <w:p w14:paraId="3BF364A8" w14:textId="77777777" w:rsidR="007445D3" w:rsidRDefault="007445D3" w:rsidP="008400B1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36956D4" w14:textId="77777777" w:rsidR="007445D3" w:rsidRPr="00F53044" w:rsidRDefault="007445D3" w:rsidP="008400B1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7B34B5AA" w14:textId="3B6A6DAF" w:rsidR="007445D3" w:rsidRDefault="007445D3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3510</w:t>
            </w:r>
          </w:p>
        </w:tc>
        <w:tc>
          <w:tcPr>
            <w:tcW w:w="1275" w:type="dxa"/>
            <w:vAlign w:val="center"/>
          </w:tcPr>
          <w:p w14:paraId="302A32DF" w14:textId="596CAAF5" w:rsidR="007445D3" w:rsidRPr="00C07E8C" w:rsidRDefault="007445D3" w:rsidP="008400B1">
            <w:pPr>
              <w:jc w:val="center"/>
              <w:rPr>
                <w:rFonts w:eastAsia="標楷體"/>
                <w:b/>
                <w:color w:val="984806" w:themeColor="accent6" w:themeShade="80"/>
              </w:rPr>
            </w:pPr>
            <w:r w:rsidRPr="00C07E8C">
              <w:rPr>
                <w:rFonts w:eastAsia="標楷體" w:hint="eastAsia"/>
                <w:b/>
                <w:color w:val="984806" w:themeColor="accent6" w:themeShade="80"/>
              </w:rPr>
              <w:t>1700</w:t>
            </w:r>
          </w:p>
        </w:tc>
        <w:tc>
          <w:tcPr>
            <w:tcW w:w="742" w:type="dxa"/>
            <w:vAlign w:val="center"/>
          </w:tcPr>
          <w:p w14:paraId="5DEE4F14" w14:textId="215B8C5D" w:rsidR="007445D3" w:rsidRPr="001E2112" w:rsidRDefault="007445D3" w:rsidP="008400B1">
            <w:pPr>
              <w:jc w:val="center"/>
              <w:rPr>
                <w:rFonts w:eastAsia="標楷體"/>
                <w:color w:val="FF0000"/>
              </w:rPr>
            </w:pPr>
            <w:r w:rsidRPr="001E2112">
              <w:rPr>
                <w:rFonts w:eastAsia="標楷體"/>
                <w:color w:val="FF0000"/>
              </w:rPr>
              <w:t>1</w:t>
            </w:r>
            <w:r w:rsidRPr="001E2112">
              <w:rPr>
                <w:rFonts w:eastAsia="標楷體" w:hint="eastAsia"/>
                <w:color w:val="FF0000"/>
              </w:rPr>
              <w:t>~4</w:t>
            </w:r>
          </w:p>
        </w:tc>
        <w:tc>
          <w:tcPr>
            <w:tcW w:w="709" w:type="dxa"/>
            <w:vAlign w:val="center"/>
          </w:tcPr>
          <w:p w14:paraId="1A5CA9B4" w14:textId="0AA35605" w:rsidR="007445D3" w:rsidRDefault="007445D3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6FE72665" w14:textId="77777777" w:rsidR="007445D3" w:rsidRDefault="007445D3" w:rsidP="008400B1">
            <w:pPr>
              <w:jc w:val="center"/>
              <w:rPr>
                <w:rFonts w:eastAsia="標楷體"/>
              </w:rPr>
            </w:pPr>
          </w:p>
        </w:tc>
      </w:tr>
      <w:tr w:rsidR="008400B1" w:rsidRPr="00F53044" w14:paraId="0F0E5972" w14:textId="4FCC2634" w:rsidTr="00E83C49">
        <w:trPr>
          <w:trHeight w:val="360"/>
        </w:trPr>
        <w:tc>
          <w:tcPr>
            <w:tcW w:w="709" w:type="dxa"/>
            <w:vAlign w:val="center"/>
          </w:tcPr>
          <w:p w14:paraId="24F57234" w14:textId="48B2EEAE" w:rsidR="008400B1" w:rsidRPr="00F53044" w:rsidRDefault="008400B1" w:rsidP="008400B1">
            <w:pPr>
              <w:jc w:val="center"/>
              <w:rPr>
                <w:rFonts w:eastAsia="標楷體"/>
                <w:b/>
              </w:rPr>
            </w:pPr>
            <w:r w:rsidRPr="00F53044">
              <w:rPr>
                <w:rFonts w:eastAsia="標楷體"/>
                <w:b/>
              </w:rPr>
              <w:t>1</w:t>
            </w:r>
            <w:r w:rsidR="00AA4223">
              <w:rPr>
                <w:rFonts w:eastAsia="標楷體" w:hint="eastAsia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772AEDC2" w14:textId="66749268" w:rsidR="008400B1" w:rsidRPr="00F53044" w:rsidRDefault="008400B1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扯鈴社</w:t>
            </w:r>
          </w:p>
        </w:tc>
        <w:tc>
          <w:tcPr>
            <w:tcW w:w="1809" w:type="dxa"/>
            <w:vAlign w:val="center"/>
          </w:tcPr>
          <w:p w14:paraId="44F02682" w14:textId="55E6899A" w:rsidR="008400B1" w:rsidRPr="00CA3EF4" w:rsidRDefault="008400B1" w:rsidP="008400B1">
            <w:pPr>
              <w:jc w:val="center"/>
              <w:rPr>
                <w:rFonts w:eastAsia="標楷體"/>
              </w:rPr>
            </w:pPr>
            <w:r w:rsidRPr="00CA3EF4">
              <w:rPr>
                <w:rFonts w:eastAsia="標楷體" w:hint="eastAsia"/>
              </w:rPr>
              <w:t>趙晏翎</w:t>
            </w:r>
            <w:r w:rsidR="00E13ABB">
              <w:rPr>
                <w:rFonts w:eastAsia="標楷體" w:hint="eastAsia"/>
              </w:rPr>
              <w:t>、</w:t>
            </w:r>
            <w:r w:rsidR="00E13ABB" w:rsidRPr="00E13ABB">
              <w:rPr>
                <w:rFonts w:eastAsia="標楷體" w:hint="eastAsia"/>
              </w:rPr>
              <w:t>謝雨芹</w:t>
            </w:r>
          </w:p>
        </w:tc>
        <w:tc>
          <w:tcPr>
            <w:tcW w:w="709" w:type="dxa"/>
            <w:vAlign w:val="center"/>
          </w:tcPr>
          <w:p w14:paraId="4C022CF5" w14:textId="5D6D3218" w:rsidR="008400B1" w:rsidRPr="00F53044" w:rsidRDefault="008400B1" w:rsidP="008400B1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周五</w:t>
            </w:r>
          </w:p>
        </w:tc>
        <w:tc>
          <w:tcPr>
            <w:tcW w:w="1559" w:type="dxa"/>
            <w:vMerge/>
            <w:vAlign w:val="center"/>
          </w:tcPr>
          <w:p w14:paraId="0A8383C8" w14:textId="3BB19DF2" w:rsidR="008400B1" w:rsidRPr="00F53044" w:rsidRDefault="008400B1" w:rsidP="008400B1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14:paraId="72633BC9" w14:textId="6F1FF3FF" w:rsidR="008400B1" w:rsidRPr="00F53044" w:rsidRDefault="00AA4223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1810</w:t>
            </w:r>
          </w:p>
        </w:tc>
        <w:tc>
          <w:tcPr>
            <w:tcW w:w="1275" w:type="dxa"/>
            <w:vAlign w:val="center"/>
          </w:tcPr>
          <w:p w14:paraId="63F98DB2" w14:textId="0BDD45E4" w:rsidR="008400B1" w:rsidRPr="00F53044" w:rsidRDefault="008400B1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  <w:b/>
                <w:color w:val="00B050"/>
              </w:rPr>
              <w:t>扯鈴</w:t>
            </w:r>
          </w:p>
        </w:tc>
        <w:tc>
          <w:tcPr>
            <w:tcW w:w="742" w:type="dxa"/>
            <w:vAlign w:val="center"/>
          </w:tcPr>
          <w:p w14:paraId="77BDD348" w14:textId="7B1E2FBC" w:rsidR="008400B1" w:rsidRPr="001E2112" w:rsidRDefault="008400B1" w:rsidP="008400B1">
            <w:pPr>
              <w:jc w:val="center"/>
              <w:rPr>
                <w:rFonts w:eastAsia="標楷體"/>
                <w:color w:val="FF0000"/>
              </w:rPr>
            </w:pPr>
            <w:r w:rsidRPr="001E2112">
              <w:rPr>
                <w:rFonts w:eastAsia="標楷體"/>
                <w:color w:val="FF0000"/>
              </w:rPr>
              <w:t>1</w:t>
            </w:r>
            <w:r w:rsidRPr="001E2112">
              <w:rPr>
                <w:rFonts w:eastAsia="標楷體" w:hint="eastAsia"/>
                <w:color w:val="FF0000"/>
              </w:rPr>
              <w:t>~</w:t>
            </w:r>
            <w:r w:rsidRPr="001E2112">
              <w:rPr>
                <w:rFonts w:eastAsia="標楷體"/>
                <w:color w:val="FF0000"/>
              </w:rPr>
              <w:t>6</w:t>
            </w:r>
          </w:p>
        </w:tc>
        <w:tc>
          <w:tcPr>
            <w:tcW w:w="709" w:type="dxa"/>
            <w:vAlign w:val="center"/>
          </w:tcPr>
          <w:p w14:paraId="485F6765" w14:textId="060846F9" w:rsidR="008400B1" w:rsidRPr="00F53044" w:rsidRDefault="008400B1" w:rsidP="008400B1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30</w:t>
            </w:r>
          </w:p>
        </w:tc>
        <w:tc>
          <w:tcPr>
            <w:tcW w:w="709" w:type="dxa"/>
            <w:vAlign w:val="center"/>
          </w:tcPr>
          <w:p w14:paraId="65E2664A" w14:textId="5A7AD820" w:rsidR="008400B1" w:rsidRPr="00F53044" w:rsidRDefault="00E13ABB" w:rsidP="008400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V</w:t>
            </w:r>
          </w:p>
        </w:tc>
      </w:tr>
    </w:tbl>
    <w:p w14:paraId="4EA4DB78" w14:textId="3D9D85A3" w:rsidR="00562788" w:rsidRDefault="0056278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243D998" w14:textId="787577AB" w:rsidR="00C64EC2" w:rsidRDefault="002239F5" w:rsidP="00D721FD">
      <w:pPr>
        <w:rPr>
          <w:rFonts w:ascii="標楷體" w:eastAsia="標楷體" w:hAnsi="標楷體" w:cs="華康儷宋"/>
        </w:rPr>
      </w:pPr>
      <w:r w:rsidRPr="00D721FD">
        <w:rPr>
          <w:rFonts w:ascii="標楷體" w:eastAsia="標楷體" w:hAnsi="標楷體" w:hint="eastAsia"/>
        </w:rPr>
        <w:lastRenderedPageBreak/>
        <w:t>※</w:t>
      </w:r>
      <w:r w:rsidR="00D457F5">
        <w:rPr>
          <w:rFonts w:ascii="標楷體" w:eastAsia="標楷體" w:hAnsi="標楷體" w:hint="eastAsia"/>
          <w:b/>
        </w:rPr>
        <w:t>附件</w:t>
      </w:r>
      <w:r w:rsidR="003E59A7">
        <w:rPr>
          <w:rFonts w:ascii="標楷體" w:eastAsia="標楷體" w:hAnsi="標楷體" w:hint="eastAsia"/>
          <w:b/>
        </w:rPr>
        <w:t xml:space="preserve"> </w:t>
      </w:r>
      <w:r w:rsidR="003E59A7" w:rsidRPr="00D721FD">
        <w:rPr>
          <w:rFonts w:ascii="標楷體" w:eastAsia="標楷體" w:hAnsi="標楷體" w:cs="華康儷宋" w:hint="eastAsia"/>
        </w:rPr>
        <w:t>各社團</w:t>
      </w:r>
      <w:r w:rsidR="003E59A7">
        <w:rPr>
          <w:rFonts w:ascii="標楷體" w:eastAsia="標楷體" w:hAnsi="標楷體" w:cs="華康儷宋" w:hint="eastAsia"/>
        </w:rPr>
        <w:t>師資陣容介紹</w:t>
      </w:r>
    </w:p>
    <w:tbl>
      <w:tblPr>
        <w:tblStyle w:val="a3"/>
        <w:tblpPr w:leftFromText="180" w:rightFromText="180" w:vertAnchor="text" w:horzAnchor="margin" w:tblpXSpec="center" w:tblpY="123"/>
        <w:tblW w:w="1114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8198"/>
      </w:tblGrid>
      <w:tr w:rsidR="00504A68" w:rsidRPr="00D721FD" w14:paraId="2F6A1F6B" w14:textId="77777777" w:rsidTr="00DB0268">
        <w:trPr>
          <w:trHeight w:val="67"/>
        </w:trPr>
        <w:tc>
          <w:tcPr>
            <w:tcW w:w="817" w:type="dxa"/>
            <w:vAlign w:val="center"/>
          </w:tcPr>
          <w:p w14:paraId="307B8819" w14:textId="77777777" w:rsidR="00504A68" w:rsidRPr="00D721FD" w:rsidRDefault="00504A68" w:rsidP="00C34646">
            <w:pPr>
              <w:jc w:val="center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126" w:type="dxa"/>
            <w:vAlign w:val="center"/>
          </w:tcPr>
          <w:p w14:paraId="0E21068B" w14:textId="77777777" w:rsidR="00504A68" w:rsidRPr="00D721FD" w:rsidRDefault="00504A68" w:rsidP="00C34646">
            <w:pPr>
              <w:jc w:val="center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8198" w:type="dxa"/>
            <w:vAlign w:val="center"/>
          </w:tcPr>
          <w:p w14:paraId="662187F8" w14:textId="77777777" w:rsidR="00504A68" w:rsidRPr="00D721FD" w:rsidRDefault="00504A68" w:rsidP="00C34646">
            <w:pPr>
              <w:jc w:val="center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社團介紹</w:t>
            </w:r>
          </w:p>
        </w:tc>
      </w:tr>
      <w:tr w:rsidR="00AA4223" w:rsidRPr="00D721FD" w14:paraId="4A9FB600" w14:textId="77777777" w:rsidTr="009346EC">
        <w:trPr>
          <w:trHeight w:val="2575"/>
        </w:trPr>
        <w:tc>
          <w:tcPr>
            <w:tcW w:w="817" w:type="dxa"/>
            <w:vAlign w:val="center"/>
          </w:tcPr>
          <w:p w14:paraId="37212748" w14:textId="529D1CBA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 w:rsidRPr="00F53044">
              <w:rPr>
                <w:rFonts w:eastAsia="標楷體"/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14:paraId="0DECB346" w14:textId="467B3B40" w:rsidR="00AA4223" w:rsidRPr="00D721FD" w:rsidRDefault="00AA4223" w:rsidP="00AA4223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53044">
              <w:rPr>
                <w:rFonts w:eastAsia="標楷體"/>
              </w:rPr>
              <w:t>太鼓社</w:t>
            </w:r>
            <w:proofErr w:type="gramEnd"/>
          </w:p>
        </w:tc>
        <w:tc>
          <w:tcPr>
            <w:tcW w:w="8198" w:type="dxa"/>
          </w:tcPr>
          <w:p w14:paraId="21EB7C75" w14:textId="7090C05A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洪士哲</w:t>
            </w:r>
          </w:p>
          <w:p w14:paraId="4D5111DB" w14:textId="3C35DFB2" w:rsidR="009346EC" w:rsidRDefault="00AA4223" w:rsidP="009346EC">
            <w:pPr>
              <w:spacing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經歷</w:t>
            </w:r>
            <w:r>
              <w:rPr>
                <w:rFonts w:ascii="標楷體" w:eastAsia="標楷體" w:hAnsi="標楷體" w:hint="eastAsia"/>
              </w:rPr>
              <w:t>：</w:t>
            </w:r>
            <w:r w:rsidR="009346EC" w:rsidRPr="009346EC">
              <w:rPr>
                <w:rFonts w:ascii="標楷體" w:eastAsia="標楷體" w:hAnsi="標楷體" w:hint="eastAsia"/>
              </w:rPr>
              <w:t>公益財團法人日本太鼓財團認定合格5級技術員</w:t>
            </w:r>
            <w:r w:rsidR="009346EC">
              <w:rPr>
                <w:rFonts w:ascii="標楷體" w:eastAsia="標楷體" w:hAnsi="標楷體" w:hint="eastAsia"/>
              </w:rPr>
              <w:t>、任教於</w:t>
            </w:r>
            <w:r w:rsidR="009346EC" w:rsidRPr="009346EC">
              <w:rPr>
                <w:rFonts w:ascii="標楷體" w:eastAsia="標楷體" w:hAnsi="標楷體" w:hint="eastAsia"/>
              </w:rPr>
              <w:t>國光國小</w:t>
            </w:r>
            <w:proofErr w:type="gramStart"/>
            <w:r w:rsidR="009346EC" w:rsidRPr="009346EC">
              <w:rPr>
                <w:rFonts w:ascii="標楷體" w:eastAsia="標楷體" w:hAnsi="標楷體" w:hint="eastAsia"/>
              </w:rPr>
              <w:t>太鼓社</w:t>
            </w:r>
            <w:proofErr w:type="gramEnd"/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國光國小</w:t>
            </w:r>
            <w:proofErr w:type="gramStart"/>
            <w:r w:rsidR="009346EC" w:rsidRPr="009346EC">
              <w:rPr>
                <w:rFonts w:ascii="標楷體" w:eastAsia="標楷體" w:hAnsi="標楷體" w:hint="eastAsia"/>
              </w:rPr>
              <w:t>太鼓社進階</w:t>
            </w:r>
            <w:proofErr w:type="gramEnd"/>
            <w:r w:rsidR="009346EC" w:rsidRPr="009346EC">
              <w:rPr>
                <w:rFonts w:ascii="標楷體" w:eastAsia="標楷體" w:hAnsi="標楷體" w:hint="eastAsia"/>
              </w:rPr>
              <w:t>班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文湖國小太鼓社</w:t>
            </w:r>
          </w:p>
          <w:p w14:paraId="762027B1" w14:textId="6275692F" w:rsidR="00AA4223" w:rsidRPr="00D721FD" w:rsidRDefault="00AA4223" w:rsidP="009346E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太鼓是一門結合節奏、力與美的藝術，透過充滿爆發力的鼓聲與動感十足的姿態，展現出外</w:t>
            </w:r>
            <w:proofErr w:type="gramStart"/>
            <w:r w:rsidRPr="00AA4223">
              <w:rPr>
                <w:rFonts w:ascii="標楷體" w:eastAsia="標楷體" w:hAnsi="標楷體" w:hint="eastAsia"/>
              </w:rPr>
              <w:t>鋼內柔的</w:t>
            </w:r>
            <w:proofErr w:type="gramEnd"/>
            <w:r w:rsidRPr="00AA4223">
              <w:rPr>
                <w:rFonts w:ascii="標楷體" w:eastAsia="標楷體" w:hAnsi="標楷體" w:hint="eastAsia"/>
              </w:rPr>
              <w:t>震撼魅力。本課程將帶領學員認識太鼓的基本技巧，從擊鼓姿勢、節奏訓練到團隊合奏，循序漸進地提升打擊能力與音樂感。學習太鼓不僅能鍛鍊記憶力，提升專注力與自信心，更能在演奏中體驗團隊合作的精神。透過節奏的交流，學員將學習如何在團體演奏中培養默契，共同打造氣勢磅礡的音樂表現！</w:t>
            </w:r>
          </w:p>
        </w:tc>
      </w:tr>
      <w:tr w:rsidR="00AA4223" w:rsidRPr="00D721FD" w14:paraId="021D328F" w14:textId="77777777" w:rsidTr="00D97CE6">
        <w:trPr>
          <w:trHeight w:val="262"/>
        </w:trPr>
        <w:tc>
          <w:tcPr>
            <w:tcW w:w="817" w:type="dxa"/>
            <w:vAlign w:val="center"/>
          </w:tcPr>
          <w:p w14:paraId="5AACAB33" w14:textId="1FE2C649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14:paraId="2D309CC5" w14:textId="25D4AE30" w:rsidR="00AA4223" w:rsidRPr="00813906" w:rsidRDefault="00AA4223" w:rsidP="00AA4223">
            <w:pPr>
              <w:jc w:val="center"/>
              <w:rPr>
                <w:rFonts w:ascii="標楷體" w:eastAsia="標楷體" w:hAnsi="標楷體"/>
              </w:rPr>
            </w:pPr>
            <w:r w:rsidRPr="00D2148E">
              <w:rPr>
                <w:rFonts w:eastAsia="標楷體" w:hint="eastAsia"/>
              </w:rPr>
              <w:t>籃球社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8198" w:type="dxa"/>
          </w:tcPr>
          <w:p w14:paraId="514E2678" w14:textId="343349A0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D97CE6">
              <w:rPr>
                <w:rFonts w:ascii="標楷體" w:eastAsia="標楷體" w:hAnsi="標楷體" w:hint="eastAsia"/>
              </w:rPr>
              <w:t>蘇漢</w:t>
            </w:r>
            <w:proofErr w:type="gramStart"/>
            <w:r w:rsidRPr="00D97CE6">
              <w:rPr>
                <w:rFonts w:ascii="標楷體" w:eastAsia="標楷體" w:hAnsi="標楷體" w:hint="eastAsia"/>
              </w:rPr>
              <w:t>儇</w:t>
            </w:r>
            <w:proofErr w:type="gramEnd"/>
          </w:p>
          <w:p w14:paraId="3E26A8D4" w14:textId="2CE88457" w:rsidR="00AA4223" w:rsidRPr="00D721FD" w:rsidRDefault="00AA4223" w:rsidP="009346EC">
            <w:pPr>
              <w:spacing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經歷</w:t>
            </w:r>
            <w:r>
              <w:rPr>
                <w:rFonts w:ascii="標楷體" w:eastAsia="標楷體" w:hAnsi="標楷體" w:hint="eastAsia"/>
              </w:rPr>
              <w:t>：</w:t>
            </w:r>
            <w:r w:rsidR="009346EC" w:rsidRPr="009346EC">
              <w:rPr>
                <w:rFonts w:ascii="標楷體" w:eastAsia="標楷體" w:hAnsi="標楷體" w:hint="eastAsia"/>
              </w:rPr>
              <w:t>松山工農籃球隊助教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彙英文理補習班暑期籃球營教練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新北市永福國小籃球社團教練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新北市永平國小籃球社團教練</w:t>
            </w:r>
            <w:r w:rsidR="009346EC">
              <w:rPr>
                <w:rFonts w:ascii="標楷體" w:eastAsia="標楷體" w:hAnsi="標楷體" w:hint="eastAsia"/>
              </w:rPr>
              <w:t>、臺</w:t>
            </w:r>
            <w:r w:rsidR="009346EC" w:rsidRPr="009346EC">
              <w:rPr>
                <w:rFonts w:ascii="標楷體" w:eastAsia="標楷體" w:hAnsi="標楷體" w:hint="eastAsia"/>
              </w:rPr>
              <w:t>北市舊莊國小籃球社團教練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新北市頭前國小體育代課老師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新北市北新國小體育代課老師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台北市西門國小籃球總教練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proofErr w:type="gramStart"/>
            <w:r w:rsidR="009346EC" w:rsidRPr="009346EC">
              <w:rPr>
                <w:rFonts w:ascii="標楷體" w:eastAsia="標楷體" w:hAnsi="標楷體" w:hint="eastAsia"/>
              </w:rPr>
              <w:t>私立衛</w:t>
            </w:r>
            <w:proofErr w:type="gramEnd"/>
            <w:r w:rsidR="009346EC" w:rsidRPr="009346EC">
              <w:rPr>
                <w:rFonts w:ascii="標楷體" w:eastAsia="標楷體" w:hAnsi="標楷體" w:hint="eastAsia"/>
              </w:rPr>
              <w:t>理幼稚園才藝班籃球助教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110、111、112、113年度內湖區公所活動幼兒體適能教練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全民運動推廣教練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 w:rsidR="009346EC" w:rsidRPr="009346EC">
              <w:rPr>
                <w:rFonts w:ascii="標楷體" w:eastAsia="標楷體" w:hAnsi="標楷體" w:hint="eastAsia"/>
              </w:rPr>
              <w:t>籃球個人訓練師(6年)</w:t>
            </w:r>
            <w:r w:rsidR="009346EC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ISCA國際C</w:t>
            </w:r>
            <w:r w:rsidRPr="00DA75A9">
              <w:rPr>
                <w:rFonts w:ascii="標楷體" w:eastAsia="標楷體" w:hAnsi="標楷體" w:hint="eastAsia"/>
              </w:rPr>
              <w:t>級籃球教練證</w:t>
            </w:r>
          </w:p>
          <w:p w14:paraId="3CFAF1DB" w14:textId="58D33DCD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培養學生正當休閒活動，建立良好休閒習慣，籃球基本規則的了解。希望讓社員們更喜愛籃球，讓熱愛籃球的社員們體驗比賽的張力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A4223" w:rsidRPr="00D721FD" w14:paraId="38B402BD" w14:textId="77777777" w:rsidTr="00D97CE6">
        <w:trPr>
          <w:trHeight w:val="494"/>
        </w:trPr>
        <w:tc>
          <w:tcPr>
            <w:tcW w:w="817" w:type="dxa"/>
            <w:vAlign w:val="center"/>
          </w:tcPr>
          <w:p w14:paraId="56455B23" w14:textId="74E1790F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14:paraId="3DC640A8" w14:textId="3258DF98" w:rsidR="00AA4223" w:rsidRPr="00813906" w:rsidRDefault="00AA4223" w:rsidP="00AA4223">
            <w:pPr>
              <w:jc w:val="center"/>
              <w:rPr>
                <w:rFonts w:ascii="標楷體" w:eastAsia="標楷體" w:hAnsi="標楷體"/>
              </w:rPr>
            </w:pPr>
            <w:r w:rsidRPr="00CE276E">
              <w:rPr>
                <w:rFonts w:eastAsia="標楷體" w:hint="eastAsia"/>
              </w:rPr>
              <w:t>3D</w:t>
            </w:r>
            <w:proofErr w:type="gramStart"/>
            <w:r w:rsidRPr="00CE276E">
              <w:rPr>
                <w:rFonts w:eastAsia="標楷體" w:hint="eastAsia"/>
              </w:rPr>
              <w:t>列印筆社</w:t>
            </w:r>
            <w:proofErr w:type="gramEnd"/>
          </w:p>
        </w:tc>
        <w:tc>
          <w:tcPr>
            <w:tcW w:w="8198" w:type="dxa"/>
          </w:tcPr>
          <w:p w14:paraId="55BD0E71" w14:textId="3ACBDFBA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洪瑞聲</w:t>
            </w:r>
          </w:p>
          <w:p w14:paraId="50DFDC1E" w14:textId="71C5AE03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經歷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108-2新北市網溪國小-食物王國營隊主帶</w:t>
            </w:r>
            <w:r>
              <w:rPr>
                <w:rFonts w:ascii="標楷體" w:eastAsia="標楷體" w:hAnsi="標楷體" w:hint="eastAsia"/>
              </w:rPr>
              <w:t>、</w:t>
            </w:r>
            <w:r w:rsidRPr="00AA4223">
              <w:rPr>
                <w:rFonts w:ascii="標楷體" w:eastAsia="標楷體" w:hAnsi="標楷體" w:hint="eastAsia"/>
              </w:rPr>
              <w:t>109-1台北市西園國小-科學實驗社團老師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AA4223">
              <w:rPr>
                <w:rFonts w:ascii="標楷體" w:eastAsia="標楷體" w:hAnsi="標楷體" w:hint="eastAsia"/>
              </w:rPr>
              <w:t>109-2中山運動中心-科學營隊老師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AA4223">
              <w:rPr>
                <w:rFonts w:ascii="標楷體" w:eastAsia="標楷體" w:hAnsi="標楷體" w:hint="eastAsia"/>
              </w:rPr>
              <w:t>109-2永和運動中心-科學營隊老師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AA4223">
              <w:rPr>
                <w:rFonts w:ascii="標楷體" w:eastAsia="標楷體" w:hAnsi="標楷體" w:hint="eastAsia"/>
              </w:rPr>
              <w:t>109-2新店520</w:t>
            </w:r>
            <w:proofErr w:type="gramStart"/>
            <w:r w:rsidRPr="00AA4223">
              <w:rPr>
                <w:rFonts w:ascii="標楷體" w:eastAsia="標楷體" w:hAnsi="標楷體" w:hint="eastAsia"/>
              </w:rPr>
              <w:t>樂活小學堂</w:t>
            </w:r>
            <w:proofErr w:type="gramEnd"/>
            <w:r w:rsidRPr="00AA4223">
              <w:rPr>
                <w:rFonts w:ascii="標楷體" w:eastAsia="標楷體" w:hAnsi="標楷體" w:hint="eastAsia"/>
              </w:rPr>
              <w:t>-科學營隊老師</w:t>
            </w:r>
          </w:p>
          <w:p w14:paraId="107FF26B" w14:textId="77777777" w:rsidR="00AA4223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F4DE26F" w14:textId="7307E242" w:rsidR="00AA4223" w:rsidRPr="00AA4223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AA4223">
              <w:rPr>
                <w:rFonts w:ascii="標楷體" w:eastAsia="標楷體" w:hAnsi="標楷體" w:hint="eastAsia"/>
              </w:rPr>
              <w:t>★介紹3D列印筆的基本原理和使用方法，包括如何控制筆的溫度和速度，以及如何將3D列印筆用於創作；了解3D列印筆的工作方式，使用它來繪製簡單的3D圖案和物件。</w:t>
            </w:r>
          </w:p>
          <w:p w14:paraId="79AB38EE" w14:textId="39F473FF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AA4223">
              <w:rPr>
                <w:rFonts w:ascii="標楷體" w:eastAsia="標楷體" w:hAnsi="標楷體" w:hint="eastAsia"/>
              </w:rPr>
              <w:t>★課程內容：通過實際的創作活動，引導孩子們發揮想像力和創造力，使用3D列印筆製作各種小型物件或藝術品，如動物、植物、簡單的建築結構等培養孩子們的創意思維和手工藝技能，讓他們能夠在3D空間中表達自己的想法和概念。</w:t>
            </w:r>
          </w:p>
        </w:tc>
      </w:tr>
      <w:tr w:rsidR="00AA4223" w:rsidRPr="00D721FD" w14:paraId="5865483F" w14:textId="77777777" w:rsidTr="00DB0268">
        <w:trPr>
          <w:trHeight w:val="1292"/>
        </w:trPr>
        <w:tc>
          <w:tcPr>
            <w:tcW w:w="817" w:type="dxa"/>
            <w:vAlign w:val="center"/>
          </w:tcPr>
          <w:p w14:paraId="086C90D6" w14:textId="42CCED9A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14:paraId="47FD0CE7" w14:textId="5B09186D" w:rsidR="00AA4223" w:rsidRPr="00D721FD" w:rsidRDefault="00AA4223" w:rsidP="00AA4223">
            <w:pPr>
              <w:jc w:val="center"/>
              <w:rPr>
                <w:rFonts w:ascii="標楷體" w:eastAsia="標楷體" w:hAnsi="標楷體"/>
              </w:rPr>
            </w:pPr>
            <w:r w:rsidRPr="00F53044">
              <w:rPr>
                <w:rFonts w:eastAsia="標楷體"/>
              </w:rPr>
              <w:t>直</w:t>
            </w:r>
            <w:proofErr w:type="gramStart"/>
            <w:r w:rsidRPr="00F53044">
              <w:rPr>
                <w:rFonts w:eastAsia="標楷體"/>
              </w:rPr>
              <w:t>排輪社</w:t>
            </w:r>
            <w:proofErr w:type="gramEnd"/>
          </w:p>
        </w:tc>
        <w:tc>
          <w:tcPr>
            <w:tcW w:w="8198" w:type="dxa"/>
          </w:tcPr>
          <w:p w14:paraId="31C9A764" w14:textId="77777777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D721FD">
              <w:rPr>
                <w:rFonts w:ascii="標楷體" w:eastAsia="標楷體" w:hAnsi="標楷體" w:hint="eastAsia"/>
                <w:snapToGrid w:val="0"/>
              </w:rPr>
              <w:t>王韋傑</w:t>
            </w:r>
            <w:r>
              <w:rPr>
                <w:rFonts w:ascii="標楷體" w:eastAsia="標楷體" w:hAnsi="標楷體" w:hint="eastAsia"/>
                <w:snapToGrid w:val="0"/>
              </w:rPr>
              <w:t>老師團隊</w:t>
            </w:r>
          </w:p>
          <w:p w14:paraId="2027728F" w14:textId="77777777" w:rsidR="00AA4223" w:rsidRPr="00D721FD" w:rsidRDefault="00AA4223" w:rsidP="00AA4223">
            <w:pPr>
              <w:pStyle w:val="1"/>
              <w:shd w:val="clear" w:color="auto" w:fill="FFFFFF"/>
              <w:spacing w:before="0" w:beforeAutospacing="0" w:after="0" w:afterAutospacing="0"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經歷</w:t>
            </w:r>
            <w:r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：</w:t>
            </w:r>
            <w:r w:rsidRPr="00E93A19">
              <w:rPr>
                <w:rFonts w:ascii="標楷體" w:eastAsia="標楷體" w:hAnsi="標楷體"/>
                <w:b w:val="0"/>
                <w:spacing w:val="-6"/>
                <w:sz w:val="24"/>
                <w:szCs w:val="24"/>
              </w:rPr>
              <w:t>極限直排</w:t>
            </w:r>
            <w:r w:rsidRPr="00E93A19">
              <w:rPr>
                <w:rFonts w:ascii="標楷體" w:eastAsia="標楷體" w:hAnsi="標楷體" w:hint="eastAsia"/>
                <w:b w:val="0"/>
                <w:spacing w:val="-6"/>
                <w:sz w:val="24"/>
                <w:szCs w:val="24"/>
              </w:rPr>
              <w:t>輪</w:t>
            </w:r>
            <w:r w:rsidRPr="00E93A19">
              <w:rPr>
                <w:rFonts w:ascii="標楷體" w:eastAsia="標楷體" w:hAnsi="標楷體"/>
                <w:b w:val="0"/>
                <w:spacing w:val="-6"/>
                <w:sz w:val="24"/>
                <w:szCs w:val="24"/>
              </w:rPr>
              <w:t>國手</w:t>
            </w:r>
            <w:r>
              <w:rPr>
                <w:rFonts w:ascii="標楷體" w:eastAsia="標楷體" w:hAnsi="標楷體" w:hint="eastAsia"/>
                <w:b w:val="0"/>
                <w:spacing w:val="-6"/>
                <w:sz w:val="24"/>
                <w:szCs w:val="24"/>
              </w:rPr>
              <w:t>、C級教練證、</w:t>
            </w:r>
            <w:r w:rsidRPr="00132CCF">
              <w:rPr>
                <w:rFonts w:ascii="標楷體" w:eastAsia="標楷體" w:hAnsi="標楷體" w:hint="eastAsia"/>
                <w:b w:val="0"/>
                <w:spacing w:val="-6"/>
                <w:sz w:val="24"/>
                <w:szCs w:val="24"/>
              </w:rPr>
              <w:t>臺北市極限運動大賽</w:t>
            </w:r>
            <w:r>
              <w:rPr>
                <w:rFonts w:ascii="標楷體" w:eastAsia="標楷體" w:hAnsi="標楷體" w:hint="eastAsia"/>
                <w:b w:val="0"/>
                <w:spacing w:val="-6"/>
                <w:sz w:val="24"/>
                <w:szCs w:val="24"/>
              </w:rPr>
              <w:t>107~109</w:t>
            </w:r>
            <w:r w:rsidRPr="00132CCF">
              <w:rPr>
                <w:rFonts w:ascii="標楷體" w:eastAsia="標楷體" w:hAnsi="標楷體" w:hint="eastAsia"/>
                <w:b w:val="0"/>
                <w:spacing w:val="-6"/>
                <w:sz w:val="24"/>
                <w:szCs w:val="24"/>
              </w:rPr>
              <w:t>教練指導獎</w:t>
            </w:r>
          </w:p>
          <w:p w14:paraId="564CB915" w14:textId="5422DF3B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793D9D">
              <w:rPr>
                <w:rFonts w:ascii="標楷體" w:eastAsia="標楷體" w:hAnsi="標楷體" w:hint="eastAsia"/>
              </w:rPr>
              <w:t>建立學生更正確的直排輪運動</w:t>
            </w:r>
            <w:r>
              <w:rPr>
                <w:rFonts w:ascii="標楷體" w:eastAsia="標楷體" w:hAnsi="標楷體" w:hint="eastAsia"/>
              </w:rPr>
              <w:t>，</w:t>
            </w:r>
            <w:r w:rsidRPr="00793D9D">
              <w:rPr>
                <w:rFonts w:ascii="標楷體" w:eastAsia="標楷體" w:hAnsi="標楷體" w:hint="eastAsia"/>
              </w:rPr>
              <w:t>透過課程指導建立安全有標準的使用觀念與技巧，讓學員能安全應變各種地形享受直排輪帶來的進步的樂趣</w:t>
            </w:r>
            <w:r>
              <w:rPr>
                <w:rFonts w:ascii="標楷體" w:eastAsia="標楷體" w:hAnsi="標楷體" w:hint="eastAsia"/>
              </w:rPr>
              <w:t>，將依學生能力程度分組進行。</w:t>
            </w:r>
          </w:p>
        </w:tc>
      </w:tr>
      <w:tr w:rsidR="00AA4223" w:rsidRPr="00D721FD" w14:paraId="1A453F21" w14:textId="77777777" w:rsidTr="00306C1F">
        <w:trPr>
          <w:trHeight w:val="1069"/>
        </w:trPr>
        <w:tc>
          <w:tcPr>
            <w:tcW w:w="817" w:type="dxa"/>
            <w:vAlign w:val="center"/>
          </w:tcPr>
          <w:p w14:paraId="67262BD1" w14:textId="64A70D2C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</w:p>
        </w:tc>
        <w:tc>
          <w:tcPr>
            <w:tcW w:w="2126" w:type="dxa"/>
            <w:vAlign w:val="center"/>
          </w:tcPr>
          <w:p w14:paraId="3E6BECC8" w14:textId="67F1D6B4" w:rsidR="00AA4223" w:rsidRPr="00813906" w:rsidRDefault="00AA4223" w:rsidP="00AA4223">
            <w:pPr>
              <w:jc w:val="center"/>
              <w:rPr>
                <w:rFonts w:ascii="標楷體" w:eastAsia="標楷體" w:hAnsi="標楷體"/>
              </w:rPr>
            </w:pPr>
            <w:r w:rsidRPr="00F53044">
              <w:rPr>
                <w:rFonts w:eastAsia="標楷體"/>
              </w:rPr>
              <w:t>跆拳道社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198" w:type="dxa"/>
          </w:tcPr>
          <w:p w14:paraId="6AB0D951" w14:textId="2A57ACA9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：楊婕</w:t>
            </w:r>
          </w:p>
          <w:p w14:paraId="66A29709" w14:textId="7D022A29" w:rsidR="00AA4223" w:rsidRPr="00D721FD" w:rsidRDefault="00AA4223" w:rsidP="00AA4223">
            <w:pPr>
              <w:pStyle w:val="2"/>
              <w:spacing w:line="0" w:lineRule="atLeast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894D50">
              <w:rPr>
                <w:rFonts w:ascii="標楷體" w:eastAsia="標楷體" w:hAnsi="標楷體" w:hint="eastAsia"/>
                <w:b w:val="0"/>
                <w:snapToGrid w:val="0"/>
                <w:sz w:val="24"/>
                <w:szCs w:val="24"/>
              </w:rPr>
              <w:t>經歷</w:t>
            </w:r>
            <w:r w:rsidRPr="007F4A6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現任</w:t>
            </w:r>
            <w:r w:rsidRPr="00D03242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BIG BOSS SPORTS CENTER店長</w:t>
            </w:r>
            <w:r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</w:t>
            </w:r>
            <w:proofErr w:type="gramStart"/>
            <w:r w:rsidRPr="00D03242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武展跆拳道</w:t>
            </w:r>
            <w:proofErr w:type="gramEnd"/>
            <w:r w:rsidRPr="00D03242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館教練</w:t>
            </w:r>
            <w:r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</w:t>
            </w:r>
            <w:r w:rsidRPr="00D03242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臺北市</w:t>
            </w:r>
            <w:proofErr w:type="gramStart"/>
            <w:r w:rsidRPr="00D03242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內湖區潭</w:t>
            </w:r>
            <w:proofErr w:type="gramEnd"/>
            <w:r w:rsidRPr="00D03242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美國民小學</w:t>
            </w:r>
            <w:r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</w:t>
            </w:r>
            <w:r w:rsidRPr="00D03242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臺北市南港區南湖國民小學跆拳道社團外聘教練</w:t>
            </w:r>
          </w:p>
          <w:p w14:paraId="4D679829" w14:textId="14AA2A7E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透過跆拳道學習基本防身觀念，並提升自我保護的能力。運動同時強壯身心，增加</w:t>
            </w:r>
            <w:proofErr w:type="gramStart"/>
            <w:r w:rsidRPr="00AA4223">
              <w:rPr>
                <w:rFonts w:ascii="標楷體" w:eastAsia="標楷體" w:hAnsi="標楷體" w:hint="eastAsia"/>
              </w:rPr>
              <w:t>腿部大肌肉</w:t>
            </w:r>
            <w:proofErr w:type="gramEnd"/>
            <w:r w:rsidRPr="00AA4223">
              <w:rPr>
                <w:rFonts w:ascii="標楷體" w:eastAsia="標楷體" w:hAnsi="標楷體" w:hint="eastAsia"/>
              </w:rPr>
              <w:t>的力量。過程中學習跆拳道禮節及規範。</w:t>
            </w:r>
          </w:p>
        </w:tc>
      </w:tr>
      <w:tr w:rsidR="00AA4223" w:rsidRPr="00D721FD" w14:paraId="5A06698E" w14:textId="77777777" w:rsidTr="00B114D6">
        <w:trPr>
          <w:trHeight w:val="127"/>
        </w:trPr>
        <w:tc>
          <w:tcPr>
            <w:tcW w:w="817" w:type="dxa"/>
            <w:vAlign w:val="center"/>
          </w:tcPr>
          <w:p w14:paraId="7CBB31BF" w14:textId="36703711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14:paraId="34705D88" w14:textId="59B05A6A" w:rsidR="00AA4223" w:rsidRPr="00D721FD" w:rsidRDefault="00AA4223" w:rsidP="00AA4223">
            <w:pPr>
              <w:widowControl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職業</w:t>
            </w:r>
            <w:proofErr w:type="gramStart"/>
            <w:r>
              <w:rPr>
                <w:rFonts w:eastAsia="標楷體" w:hint="eastAsia"/>
              </w:rPr>
              <w:t>體驗桌遊</w:t>
            </w:r>
            <w:proofErr w:type="gramEnd"/>
          </w:p>
        </w:tc>
        <w:tc>
          <w:tcPr>
            <w:tcW w:w="8198" w:type="dxa"/>
          </w:tcPr>
          <w:p w14:paraId="38E8EE83" w14:textId="77777777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FE0E09">
              <w:rPr>
                <w:rFonts w:ascii="標楷體" w:eastAsia="標楷體" w:hAnsi="標楷體" w:hint="eastAsia"/>
              </w:rPr>
              <w:t>溫士瀚</w:t>
            </w:r>
          </w:p>
          <w:p w14:paraId="5B12DA93" w14:textId="77777777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經歷</w:t>
            </w:r>
            <w:r>
              <w:rPr>
                <w:rFonts w:ascii="標楷體" w:eastAsia="標楷體" w:hAnsi="標楷體" w:hint="eastAsia"/>
              </w:rPr>
              <w:t>：</w:t>
            </w:r>
            <w:r w:rsidRPr="00FE0E09">
              <w:rPr>
                <w:rFonts w:ascii="標楷體" w:eastAsia="標楷體" w:hAnsi="標楷體" w:hint="eastAsia"/>
              </w:rPr>
              <w:t>高雄市fun4桌遊店員</w:t>
            </w:r>
            <w:r>
              <w:rPr>
                <w:rFonts w:ascii="標楷體" w:eastAsia="標楷體" w:hAnsi="標楷體" w:hint="eastAsia"/>
              </w:rPr>
              <w:t>、</w:t>
            </w:r>
            <w:r w:rsidRPr="00FE0E09">
              <w:rPr>
                <w:rFonts w:ascii="標楷體" w:eastAsia="標楷體" w:hAnsi="標楷體" w:hint="eastAsia"/>
              </w:rPr>
              <w:t>高雄市勝利國小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FE0E09">
              <w:rPr>
                <w:rFonts w:ascii="標楷體" w:eastAsia="標楷體" w:hAnsi="標楷體" w:hint="eastAsia"/>
              </w:rPr>
              <w:t>四維國小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FE0E09">
              <w:rPr>
                <w:rFonts w:ascii="標楷體" w:eastAsia="標楷體" w:hAnsi="標楷體" w:hint="eastAsia"/>
              </w:rPr>
              <w:t>獅甲國小</w:t>
            </w:r>
            <w:r>
              <w:rPr>
                <w:rFonts w:ascii="標楷體" w:eastAsia="標楷體" w:hAnsi="標楷體" w:hint="eastAsia"/>
              </w:rPr>
              <w:t>、</w:t>
            </w:r>
            <w:r w:rsidRPr="00FE0E09">
              <w:rPr>
                <w:rFonts w:ascii="標楷體" w:eastAsia="標楷體" w:hAnsi="標楷體" w:hint="eastAsia"/>
              </w:rPr>
              <w:t>五福</w:t>
            </w:r>
            <w:proofErr w:type="gramStart"/>
            <w:r w:rsidRPr="00FE0E09">
              <w:rPr>
                <w:rFonts w:ascii="標楷體" w:eastAsia="標楷體" w:hAnsi="標楷體" w:hint="eastAsia"/>
              </w:rPr>
              <w:t>國中桌遊社團</w:t>
            </w:r>
            <w:proofErr w:type="gramEnd"/>
            <w:r w:rsidRPr="00FE0E09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FE0E09">
              <w:rPr>
                <w:rFonts w:ascii="標楷體" w:eastAsia="標楷體" w:hAnsi="標楷體" w:hint="eastAsia"/>
              </w:rPr>
              <w:t>公館區9號聚會</w:t>
            </w:r>
            <w:proofErr w:type="gramStart"/>
            <w:r w:rsidRPr="00FE0E09">
              <w:rPr>
                <w:rFonts w:ascii="標楷體" w:eastAsia="標楷體" w:hAnsi="標楷體" w:hint="eastAsia"/>
              </w:rPr>
              <w:t>空間桌遊店員</w:t>
            </w:r>
            <w:proofErr w:type="gramEnd"/>
          </w:p>
          <w:p w14:paraId="4EFCF9C2" w14:textId="642DFFD9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AA4223">
              <w:rPr>
                <w:rFonts w:ascii="標楷體" w:eastAsia="標楷體" w:hAnsi="標楷體" w:hint="eastAsia"/>
              </w:rPr>
              <w:t>玩桌遊</w:t>
            </w:r>
            <w:proofErr w:type="gramEnd"/>
            <w:r w:rsidRPr="00AA4223">
              <w:rPr>
                <w:rFonts w:ascii="標楷體" w:eastAsia="標楷體" w:hAnsi="標楷體" w:hint="eastAsia"/>
              </w:rPr>
              <w:t>過程中體驗各種職業工作有趣的地方以及各種工作所需要的技能，讓學生對各項職業工作內容產生興趣，進而提高學生有關能力的學習意願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A4223" w:rsidRPr="00D721FD" w14:paraId="6AD05C12" w14:textId="77777777" w:rsidTr="00DB0268">
        <w:trPr>
          <w:trHeight w:val="411"/>
        </w:trPr>
        <w:tc>
          <w:tcPr>
            <w:tcW w:w="817" w:type="dxa"/>
            <w:vAlign w:val="center"/>
          </w:tcPr>
          <w:p w14:paraId="790D4194" w14:textId="7FD0762B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14:paraId="0C99D2B0" w14:textId="1F3D69DE" w:rsidR="00AA4223" w:rsidRPr="00813906" w:rsidRDefault="00AA4223" w:rsidP="00AA4223">
            <w:pPr>
              <w:widowControl w:val="0"/>
              <w:snapToGrid w:val="0"/>
              <w:jc w:val="center"/>
              <w:rPr>
                <w:rFonts w:ascii="標楷體" w:eastAsia="標楷體" w:hAnsi="標楷體"/>
              </w:rPr>
            </w:pPr>
            <w:r w:rsidRPr="00F53044">
              <w:rPr>
                <w:rFonts w:eastAsia="標楷體"/>
              </w:rPr>
              <w:t>創意美術社</w:t>
            </w:r>
          </w:p>
        </w:tc>
        <w:tc>
          <w:tcPr>
            <w:tcW w:w="8198" w:type="dxa"/>
          </w:tcPr>
          <w:p w14:paraId="557CC8EF" w14:textId="77777777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306C1F">
              <w:rPr>
                <w:rFonts w:ascii="標楷體" w:eastAsia="標楷體" w:hAnsi="標楷體" w:hint="eastAsia"/>
              </w:rPr>
              <w:t>周芷淇</w:t>
            </w:r>
            <w:r w:rsidRPr="00D721FD">
              <w:rPr>
                <w:rFonts w:ascii="標楷體" w:eastAsia="標楷體" w:hAnsi="標楷體"/>
                <w:snapToGrid w:val="0"/>
              </w:rPr>
              <w:t xml:space="preserve"> </w:t>
            </w:r>
          </w:p>
          <w:p w14:paraId="2F354B79" w14:textId="77777777" w:rsidR="00AA4223" w:rsidRPr="00D721FD" w:rsidRDefault="00AA4223" w:rsidP="00AA4223">
            <w:pPr>
              <w:pStyle w:val="2"/>
              <w:spacing w:line="0" w:lineRule="atLeast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894D50">
              <w:rPr>
                <w:rFonts w:ascii="標楷體" w:eastAsia="標楷體" w:hAnsi="標楷體" w:hint="eastAsia"/>
                <w:b w:val="0"/>
                <w:snapToGrid w:val="0"/>
                <w:sz w:val="24"/>
                <w:szCs w:val="24"/>
              </w:rPr>
              <w:t>經歷</w:t>
            </w:r>
            <w:r w:rsidRPr="007F4A6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：</w:t>
            </w:r>
            <w:r w:rsidRPr="00306C1F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國立臺灣藝術大學美術學系碩士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、臺北市民權國小課後學藝班老師</w:t>
            </w:r>
          </w:p>
          <w:p w14:paraId="04347099" w14:textId="4B3AD3B3" w:rsidR="00AA4223" w:rsidRPr="00DA75A9" w:rsidRDefault="00AA4223" w:rsidP="00AA4223">
            <w:pPr>
              <w:spacing w:line="0" w:lineRule="atLeast"/>
              <w:rPr>
                <w:rFonts w:ascii="標楷體" w:eastAsiaTheme="minorEastAsia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創意美術社透過多元媒材與創作技巧，培養學生的藝術表達與創意思維。課程涵蓋水彩、壓克力、黏土創作及混合媒材等，鼓勵學生發掘個人風格，提升審美與觀察力。透過主題式教學與自由創作結合，增強動手能力與想像力，營造輕鬆有趣的學習氛圍，適合對藝術有興趣的學生參與。</w:t>
            </w:r>
          </w:p>
        </w:tc>
      </w:tr>
      <w:tr w:rsidR="00AA4223" w:rsidRPr="00D721FD" w14:paraId="169B1516" w14:textId="77777777" w:rsidTr="00DB0268">
        <w:trPr>
          <w:trHeight w:val="269"/>
        </w:trPr>
        <w:tc>
          <w:tcPr>
            <w:tcW w:w="817" w:type="dxa"/>
            <w:vAlign w:val="center"/>
          </w:tcPr>
          <w:p w14:paraId="38846D1F" w14:textId="05704259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14:paraId="4B5B0CA3" w14:textId="358CE598" w:rsidR="00AA4223" w:rsidRPr="00D721FD" w:rsidRDefault="00AA4223" w:rsidP="00AA42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抖音舞蹈社</w:t>
            </w:r>
          </w:p>
        </w:tc>
        <w:tc>
          <w:tcPr>
            <w:tcW w:w="8198" w:type="dxa"/>
          </w:tcPr>
          <w:p w14:paraId="7C7345CE" w14:textId="37F1F719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楊婷</w:t>
            </w:r>
            <w:proofErr w:type="gramStart"/>
            <w:r w:rsidRPr="00AA4223">
              <w:rPr>
                <w:rFonts w:ascii="標楷體" w:eastAsia="標楷體" w:hAnsi="標楷體" w:hint="eastAsia"/>
              </w:rPr>
              <w:t>妃</w:t>
            </w:r>
            <w:proofErr w:type="gramEnd"/>
            <w:r w:rsidRPr="00D721FD">
              <w:rPr>
                <w:rFonts w:ascii="標楷體" w:eastAsia="標楷體" w:hAnsi="標楷體"/>
                <w:snapToGrid w:val="0"/>
              </w:rPr>
              <w:t xml:space="preserve"> </w:t>
            </w:r>
          </w:p>
          <w:p w14:paraId="4DAF0E3B" w14:textId="42E4290A" w:rsidR="00AA4223" w:rsidRPr="00AA4223" w:rsidRDefault="00AA4223" w:rsidP="00AA4223">
            <w:pPr>
              <w:pStyle w:val="2"/>
              <w:spacing w:line="0" w:lineRule="atLeast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894D50">
              <w:rPr>
                <w:rFonts w:ascii="標楷體" w:eastAsia="標楷體" w:hAnsi="標楷體" w:hint="eastAsia"/>
                <w:b w:val="0"/>
                <w:snapToGrid w:val="0"/>
                <w:sz w:val="24"/>
                <w:szCs w:val="24"/>
              </w:rPr>
              <w:t>經歷</w:t>
            </w:r>
            <w:r w:rsidRPr="007F4A6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：</w:t>
            </w:r>
            <w:proofErr w:type="gramStart"/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艾朵拉</w:t>
            </w:r>
            <w:proofErr w:type="gramEnd"/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舞蹈工作室藝術總監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proofErr w:type="gramStart"/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艾朵拉</w:t>
            </w:r>
            <w:proofErr w:type="gramEnd"/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舞蹈工作室肚皮舞、瑜珈提斯老</w:t>
            </w:r>
          </w:p>
          <w:p w14:paraId="6D49DE81" w14:textId="5A8A719E" w:rsidR="00AA4223" w:rsidRPr="00D721FD" w:rsidRDefault="00AA4223" w:rsidP="007E3BEA">
            <w:pPr>
              <w:pStyle w:val="2"/>
              <w:spacing w:line="0" w:lineRule="atLeast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師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大安社大東方社區大學進修部肚皮舞老師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信義運動中心肚皮舞老師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仁愛國小家長會肚皮舞老師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健身俱樂部肚皮舞老師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曾任教於</w:t>
            </w:r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真理大學推廣教育學部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圓音符音樂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羅勃沛思音樂舞蹈中心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板橋雙城幼稚園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AA4223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新莊承德幼稚園</w:t>
            </w:r>
            <w:r w:rsid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金門舞蹈教室</w:t>
            </w:r>
            <w:r w:rsid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三軍總醫院</w:t>
            </w:r>
            <w:r w:rsid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汐止瑜珈教室</w:t>
            </w:r>
            <w:r w:rsid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八里活動中心</w:t>
            </w:r>
            <w:r w:rsid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福懋公司</w:t>
            </w:r>
            <w:r w:rsid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沈宜</w:t>
            </w:r>
            <w:proofErr w:type="gramStart"/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璇</w:t>
            </w:r>
            <w:proofErr w:type="gramEnd"/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舞蹈教室</w:t>
            </w:r>
            <w:r w:rsid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舞</w:t>
            </w:r>
            <w:proofErr w:type="gramStart"/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佾</w:t>
            </w:r>
            <w:proofErr w:type="gramEnd"/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舞集舞蹈教室</w:t>
            </w:r>
            <w:r w:rsid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東門國小課後社團</w:t>
            </w:r>
          </w:p>
          <w:p w14:paraId="56766204" w14:textId="5684310B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綜合性體能及舞蹈訓，培養孩子的協調及台風，發展自我的人格魅力。將抖音舞蹈中較常出現的音樂編排成活潑的舞蹈動作，並教小孩翻滾功的訓練如：</w:t>
            </w:r>
            <w:proofErr w:type="gramStart"/>
            <w:r w:rsidRPr="00AA4223">
              <w:rPr>
                <w:rFonts w:ascii="標楷體" w:eastAsia="標楷體" w:hAnsi="標楷體" w:hint="eastAsia"/>
              </w:rPr>
              <w:t>側手翻</w:t>
            </w:r>
            <w:proofErr w:type="gramEnd"/>
            <w:r w:rsidRPr="00AA4223">
              <w:rPr>
                <w:rFonts w:ascii="標楷體" w:eastAsia="標楷體" w:hAnsi="標楷體" w:hint="eastAsia"/>
              </w:rPr>
              <w:t>等體能訓練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A4223" w:rsidRPr="00D721FD" w14:paraId="10F0A3B9" w14:textId="77777777" w:rsidTr="00DB0268">
        <w:trPr>
          <w:trHeight w:val="269"/>
        </w:trPr>
        <w:tc>
          <w:tcPr>
            <w:tcW w:w="817" w:type="dxa"/>
            <w:vAlign w:val="center"/>
          </w:tcPr>
          <w:p w14:paraId="4B2469DB" w14:textId="2D3E139F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9</w:t>
            </w:r>
          </w:p>
        </w:tc>
        <w:tc>
          <w:tcPr>
            <w:tcW w:w="2126" w:type="dxa"/>
            <w:vAlign w:val="center"/>
          </w:tcPr>
          <w:p w14:paraId="4EFDC648" w14:textId="6E8439A7" w:rsidR="00AA4223" w:rsidRPr="00813906" w:rsidRDefault="00AA4223" w:rsidP="00AA4223">
            <w:pPr>
              <w:jc w:val="center"/>
              <w:rPr>
                <w:rFonts w:ascii="標楷體" w:eastAsia="標楷體" w:hAnsi="標楷體"/>
              </w:rPr>
            </w:pPr>
            <w:r w:rsidRPr="00F53044">
              <w:rPr>
                <w:rFonts w:eastAsia="標楷體"/>
              </w:rPr>
              <w:t>烏克麗麗社</w:t>
            </w:r>
          </w:p>
        </w:tc>
        <w:tc>
          <w:tcPr>
            <w:tcW w:w="8198" w:type="dxa"/>
          </w:tcPr>
          <w:p w14:paraId="678BD2C7" w14:textId="77777777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D721FD">
              <w:rPr>
                <w:rFonts w:ascii="標楷體" w:eastAsia="標楷體" w:hAnsi="標楷體" w:hint="eastAsia"/>
                <w:snapToGrid w:val="0"/>
              </w:rPr>
              <w:t>張欣輝</w:t>
            </w:r>
          </w:p>
          <w:p w14:paraId="7A21F947" w14:textId="77777777" w:rsidR="00AA4223" w:rsidRPr="001B3483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1B3483">
              <w:rPr>
                <w:rFonts w:ascii="標楷體" w:eastAsia="標楷體" w:hAnsi="標楷體" w:hint="eastAsia"/>
              </w:rPr>
              <w:t>經歷：</w:t>
            </w:r>
            <w:r w:rsidRPr="001B3483">
              <w:rPr>
                <w:rFonts w:ascii="標楷體" w:eastAsia="標楷體" w:hAnsi="標楷體" w:cs="Meiryo" w:hint="eastAsia"/>
              </w:rPr>
              <w:t>林口第一樂章、泰山點頭</w:t>
            </w:r>
            <w:proofErr w:type="gramStart"/>
            <w:r w:rsidRPr="001B3483">
              <w:rPr>
                <w:rFonts w:ascii="標楷體" w:eastAsia="標楷體" w:hAnsi="標楷體" w:cs="Meiryo" w:hint="eastAsia"/>
              </w:rPr>
              <w:t>音樂音樂</w:t>
            </w:r>
            <w:proofErr w:type="gramEnd"/>
            <w:r w:rsidRPr="001B3483">
              <w:rPr>
                <w:rFonts w:ascii="標楷體" w:eastAsia="標楷體" w:hAnsi="標楷體" w:cs="Meiryo" w:hint="eastAsia"/>
              </w:rPr>
              <w:t>教師、德明科大、三重商工、葫蘆國小烏克麗麗社指導老師、</w:t>
            </w:r>
            <w:proofErr w:type="gramStart"/>
            <w:r w:rsidRPr="001B3483">
              <w:rPr>
                <w:rFonts w:ascii="標楷體" w:eastAsia="標楷體" w:hAnsi="標楷體" w:cs="Meiryo" w:hint="eastAsia"/>
              </w:rPr>
              <w:t>三重愛閱音樂</w:t>
            </w:r>
            <w:proofErr w:type="gramEnd"/>
            <w:r w:rsidRPr="001B3483">
              <w:rPr>
                <w:rFonts w:ascii="標楷體" w:eastAsia="標楷體" w:hAnsi="標楷體" w:cs="Meiryo" w:hint="eastAsia"/>
              </w:rPr>
              <w:t>工作室、樹林王老師、林口新古典音樂教室指導老師、英國ROCKSCHOOL 電吉他 GRADE 4級證照、公共電視『音樂創世紀』第四集節目演出、桃園搖滾聯盟第一</w:t>
            </w:r>
            <w:r>
              <w:rPr>
                <w:rFonts w:ascii="標楷體" w:eastAsia="標楷體" w:hAnsi="標楷體" w:cs="Meiryo" w:hint="eastAsia"/>
              </w:rPr>
              <w:t>、</w:t>
            </w:r>
            <w:r w:rsidRPr="001B3483">
              <w:rPr>
                <w:rFonts w:ascii="標楷體" w:eastAsia="標楷體" w:hAnsi="標楷體" w:cs="Meiryo" w:hint="eastAsia"/>
              </w:rPr>
              <w:t>二屆執行幹部、WHEVER、撲克樂團、臨時起義主奏吉他手、開南大學熱門音樂社第四、第五屆社長</w:t>
            </w:r>
          </w:p>
          <w:p w14:paraId="78AC9C2F" w14:textId="1CC86FED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="007E3BEA" w:rsidRPr="007E3BEA">
              <w:rPr>
                <w:rFonts w:ascii="標楷體" w:eastAsia="標楷體" w:hAnsi="標楷體" w:hint="eastAsia"/>
              </w:rPr>
              <w:t>烏克麗麗社團以輕鬆、活潑的方式，帶領國小學生進入音樂的世界。透過基礎樂理教學與簡單和弦練習，學生能學會彈奏流行曲目，提升自信與表演能力。本社團強調團隊合作，讓孩子們在音樂中找到樂趣與成就感，適合各年級同學參加！</w:t>
            </w:r>
          </w:p>
        </w:tc>
      </w:tr>
      <w:tr w:rsidR="00AA4223" w:rsidRPr="00D721FD" w14:paraId="768CCE11" w14:textId="77777777" w:rsidTr="00DB0268">
        <w:trPr>
          <w:trHeight w:val="977"/>
        </w:trPr>
        <w:tc>
          <w:tcPr>
            <w:tcW w:w="817" w:type="dxa"/>
            <w:vAlign w:val="center"/>
          </w:tcPr>
          <w:p w14:paraId="6BAF7A8B" w14:textId="03CE998B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14:paraId="45FD14F1" w14:textId="1CB7A112" w:rsidR="00AA4223" w:rsidRPr="00F53044" w:rsidRDefault="00AA4223" w:rsidP="00AA4223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籃球社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198" w:type="dxa"/>
          </w:tcPr>
          <w:p w14:paraId="2476CBAB" w14:textId="77777777" w:rsidR="00AA4223" w:rsidRDefault="00AA4223" w:rsidP="00AA422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D721FD">
              <w:rPr>
                <w:rFonts w:ascii="標楷體" w:eastAsia="標楷體" w:hAnsi="標楷體" w:hint="eastAsia"/>
                <w:snapToGrid w:val="0"/>
              </w:rPr>
              <w:t>王昱翔</w:t>
            </w:r>
            <w:r>
              <w:rPr>
                <w:rFonts w:ascii="標楷體" w:eastAsia="標楷體" w:hAnsi="標楷體" w:hint="eastAsia"/>
                <w:snapToGrid w:val="0"/>
              </w:rPr>
              <w:t>、周頤詮</w:t>
            </w:r>
          </w:p>
          <w:p w14:paraId="7C70306A" w14:textId="77777777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經歷：</w:t>
            </w:r>
            <w:r w:rsidRPr="006A2932">
              <w:rPr>
                <w:rFonts w:ascii="標楷體" w:eastAsia="標楷體" w:hAnsi="標楷體" w:hint="eastAsia"/>
                <w:snapToGrid w:val="0"/>
              </w:rPr>
              <w:t>中華民國B級籃球教練證</w:t>
            </w:r>
            <w:r>
              <w:rPr>
                <w:rFonts w:ascii="標楷體" w:eastAsia="標楷體" w:hAnsi="標楷體" w:hint="eastAsia"/>
                <w:snapToGrid w:val="0"/>
              </w:rPr>
              <w:t>、</w:t>
            </w:r>
            <w:r w:rsidRPr="006A2932">
              <w:rPr>
                <w:rFonts w:ascii="標楷體" w:eastAsia="標楷體" w:hAnsi="標楷體" w:hint="eastAsia"/>
                <w:snapToGrid w:val="0"/>
              </w:rPr>
              <w:t>C級籃球裁判證</w:t>
            </w:r>
            <w:r>
              <w:rPr>
                <w:rFonts w:ascii="標楷體" w:eastAsia="標楷體" w:hAnsi="標楷體" w:hint="eastAsia"/>
                <w:snapToGrid w:val="0"/>
              </w:rPr>
              <w:t>、籃球技術訓練師</w:t>
            </w:r>
            <w:r>
              <w:rPr>
                <w:noProof/>
              </w:rPr>
              <w:t xml:space="preserve"> </w:t>
            </w:r>
          </w:p>
          <w:p w14:paraId="19193181" w14:textId="76FE55C7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793D9D">
              <w:rPr>
                <w:rFonts w:ascii="標楷體" w:eastAsia="標楷體" w:hAnsi="標楷體" w:hint="eastAsia"/>
              </w:rPr>
              <w:t>從基本籃球規則初步認識到籃球場會運用到的體能、基礎腳步、基本動作…</w:t>
            </w:r>
            <w:proofErr w:type="gramStart"/>
            <w:r w:rsidRPr="00793D9D">
              <w:rPr>
                <w:rFonts w:ascii="標楷體" w:eastAsia="標楷體" w:hAnsi="標楷體" w:hint="eastAsia"/>
              </w:rPr>
              <w:t>…</w:t>
            </w:r>
            <w:proofErr w:type="gramEnd"/>
            <w:r w:rsidRPr="00793D9D">
              <w:rPr>
                <w:rFonts w:ascii="標楷體" w:eastAsia="標楷體" w:hAnsi="標楷體" w:hint="eastAsia"/>
              </w:rPr>
              <w:t>等，再以一些小組配合打法來更加了解規則、運用規則，最後再以遊戲或是競賽的方式來驗收上課成果。</w:t>
            </w:r>
          </w:p>
        </w:tc>
      </w:tr>
      <w:tr w:rsidR="00AA4223" w:rsidRPr="00D721FD" w14:paraId="27A3AD19" w14:textId="77777777" w:rsidTr="00DB0268">
        <w:trPr>
          <w:trHeight w:val="977"/>
        </w:trPr>
        <w:tc>
          <w:tcPr>
            <w:tcW w:w="817" w:type="dxa"/>
            <w:vAlign w:val="center"/>
          </w:tcPr>
          <w:p w14:paraId="16C9E337" w14:textId="769FF8F1" w:rsidR="00AA4223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11</w:t>
            </w:r>
          </w:p>
        </w:tc>
        <w:tc>
          <w:tcPr>
            <w:tcW w:w="2126" w:type="dxa"/>
            <w:vAlign w:val="center"/>
          </w:tcPr>
          <w:p w14:paraId="5A1E64C9" w14:textId="08550914" w:rsidR="00AA4223" w:rsidRPr="00F53044" w:rsidRDefault="00AA4223" w:rsidP="00AA42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舊愛演劇團</w:t>
            </w:r>
          </w:p>
        </w:tc>
        <w:tc>
          <w:tcPr>
            <w:tcW w:w="8198" w:type="dxa"/>
          </w:tcPr>
          <w:p w14:paraId="1A5CF732" w14:textId="7FFBBA35" w:rsidR="007E3BEA" w:rsidRDefault="007E3BEA" w:rsidP="007E3BEA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 w:rsidRPr="007E3BEA">
              <w:rPr>
                <w:rFonts w:ascii="標楷體" w:eastAsia="標楷體" w:hAnsi="標楷體" w:hint="eastAsia"/>
                <w:snapToGrid w:val="0"/>
              </w:rPr>
              <w:t>饒黛麗</w:t>
            </w:r>
            <w:proofErr w:type="gramEnd"/>
            <w:r w:rsidRPr="007E3BEA">
              <w:rPr>
                <w:rFonts w:ascii="標楷體" w:eastAsia="標楷體" w:hAnsi="標楷體" w:hint="eastAsia"/>
                <w:snapToGrid w:val="0"/>
              </w:rPr>
              <w:t>/王淑瑤/歐元懷/何復德</w:t>
            </w:r>
          </w:p>
          <w:p w14:paraId="7B84019E" w14:textId="77F2B872" w:rsidR="007E3BEA" w:rsidRPr="00D721FD" w:rsidRDefault="007E3BEA" w:rsidP="007E3BEA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經歷：</w:t>
            </w:r>
            <w:proofErr w:type="gramStart"/>
            <w:r w:rsidRPr="007E3BEA">
              <w:rPr>
                <w:rFonts w:ascii="標楷體" w:eastAsia="標楷體" w:hAnsi="標楷體" w:hint="eastAsia"/>
                <w:snapToGrid w:val="0"/>
              </w:rPr>
              <w:t>揪愛演</w:t>
            </w:r>
            <w:proofErr w:type="gramEnd"/>
            <w:r w:rsidRPr="007E3BEA">
              <w:rPr>
                <w:rFonts w:ascii="標楷體" w:eastAsia="標楷體" w:hAnsi="標楷體" w:hint="eastAsia"/>
                <w:snapToGrid w:val="0"/>
              </w:rPr>
              <w:t>劇團導演/新希望基金會新店中正劇團導演</w:t>
            </w:r>
            <w:r>
              <w:rPr>
                <w:rFonts w:ascii="標楷體" w:eastAsia="標楷體" w:hAnsi="標楷體" w:hint="eastAsia"/>
                <w:snapToGrid w:val="0"/>
              </w:rPr>
              <w:t>、</w:t>
            </w:r>
            <w:r w:rsidRPr="007E3BEA">
              <w:rPr>
                <w:rFonts w:ascii="標楷體" w:eastAsia="標楷體" w:hAnsi="標楷體" w:hint="eastAsia"/>
                <w:snapToGrid w:val="0"/>
              </w:rPr>
              <w:t>教育部家庭教育專業人員</w:t>
            </w:r>
            <w:r>
              <w:rPr>
                <w:rFonts w:ascii="標楷體" w:eastAsia="標楷體" w:hAnsi="標楷體" w:hint="eastAsia"/>
                <w:snapToGrid w:val="0"/>
              </w:rPr>
              <w:t>、</w:t>
            </w:r>
            <w:r w:rsidRPr="007E3BEA">
              <w:rPr>
                <w:rFonts w:ascii="標楷體" w:eastAsia="標楷體" w:hAnsi="標楷體" w:hint="eastAsia"/>
                <w:snapToGrid w:val="0"/>
              </w:rPr>
              <w:t>台灣性教育協會性教育師</w:t>
            </w:r>
            <w:r>
              <w:rPr>
                <w:rFonts w:ascii="標楷體" w:eastAsia="標楷體" w:hAnsi="標楷體" w:hint="eastAsia"/>
                <w:snapToGrid w:val="0"/>
              </w:rPr>
              <w:t>、</w:t>
            </w:r>
            <w:r w:rsidRPr="007E3BEA">
              <w:rPr>
                <w:rFonts w:ascii="標楷體" w:eastAsia="標楷體" w:hAnsi="標楷體" w:hint="eastAsia"/>
                <w:snapToGrid w:val="0"/>
              </w:rPr>
              <w:t>新北市青少年愛家教育師資</w:t>
            </w:r>
            <w:r>
              <w:rPr>
                <w:rFonts w:ascii="標楷體" w:eastAsia="標楷體" w:hAnsi="標楷體" w:hint="eastAsia"/>
                <w:snapToGrid w:val="0"/>
              </w:rPr>
              <w:t>、</w:t>
            </w:r>
            <w:r w:rsidRPr="007E3BEA">
              <w:rPr>
                <w:rFonts w:ascii="標楷體" w:eastAsia="標楷體" w:hAnsi="標楷體" w:hint="eastAsia"/>
                <w:snapToGrid w:val="0"/>
              </w:rPr>
              <w:t>新店中正國小讀書會帶領人</w:t>
            </w:r>
            <w:r>
              <w:rPr>
                <w:rFonts w:ascii="標楷體" w:eastAsia="標楷體" w:hAnsi="標楷體" w:hint="eastAsia"/>
                <w:snapToGrid w:val="0"/>
              </w:rPr>
              <w:t>、</w:t>
            </w:r>
            <w:r w:rsidRPr="007E3BEA">
              <w:rPr>
                <w:rFonts w:ascii="標楷體" w:eastAsia="標楷體" w:hAnsi="標楷體" w:hint="eastAsia"/>
                <w:snapToGrid w:val="0"/>
              </w:rPr>
              <w:t>新店中正國小生命教育志工</w:t>
            </w:r>
          </w:p>
          <w:p w14:paraId="5B0D4883" w14:textId="64096BA9" w:rsidR="00AA4223" w:rsidRPr="00D721FD" w:rsidRDefault="007E3BEA" w:rsidP="007E3BE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7E3BEA">
              <w:rPr>
                <w:rFonts w:ascii="標楷體" w:eastAsia="標楷體" w:hAnsi="標楷體" w:hint="eastAsia"/>
              </w:rPr>
              <w:t>以生命教育音樂劇之情境劇場，戲劇遊戲的體驗，幫助孩子在過程中，學習表演藝術的呈現，團隊的分工合作，彼此有效的溝通，面對問題的態度，並培養接納、等待、尊重與欣賞的好品格，快樂的學習與成長。</w:t>
            </w:r>
          </w:p>
        </w:tc>
      </w:tr>
      <w:tr w:rsidR="00AA4223" w:rsidRPr="00D721FD" w14:paraId="5A58A6D4" w14:textId="77777777" w:rsidTr="00DB0268">
        <w:trPr>
          <w:trHeight w:val="977"/>
        </w:trPr>
        <w:tc>
          <w:tcPr>
            <w:tcW w:w="817" w:type="dxa"/>
            <w:vAlign w:val="center"/>
          </w:tcPr>
          <w:p w14:paraId="4E047CBF" w14:textId="4E5E7DEF" w:rsidR="00AA4223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 w:rsidRPr="00F53044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14:paraId="1D327AAA" w14:textId="45A84E7A" w:rsidR="00AA4223" w:rsidRDefault="00AA4223" w:rsidP="00AA4223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跆拳道社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198" w:type="dxa"/>
          </w:tcPr>
          <w:p w14:paraId="24E41541" w14:textId="77777777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D721FD">
              <w:rPr>
                <w:rFonts w:ascii="標楷體" w:eastAsia="標楷體" w:hAnsi="標楷體" w:hint="eastAsia"/>
                <w:snapToGrid w:val="0"/>
              </w:rPr>
              <w:t>葉新坤</w:t>
            </w:r>
          </w:p>
          <w:p w14:paraId="5D101E00" w14:textId="77777777" w:rsidR="00AA4223" w:rsidRPr="00D721FD" w:rsidRDefault="00AA4223" w:rsidP="00AA4223">
            <w:pPr>
              <w:pStyle w:val="2"/>
              <w:spacing w:line="0" w:lineRule="atLeast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894D50">
              <w:rPr>
                <w:rFonts w:ascii="標楷體" w:eastAsia="標楷體" w:hAnsi="標楷體" w:hint="eastAsia"/>
                <w:b w:val="0"/>
                <w:snapToGrid w:val="0"/>
                <w:sz w:val="24"/>
                <w:szCs w:val="24"/>
              </w:rPr>
              <w:t>經歷</w:t>
            </w:r>
            <w:r w:rsidRPr="007F4A6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：</w:t>
            </w:r>
            <w:r w:rsidRPr="00D721F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中華民國體育總會國家級教練裁判世界跆拳道聯盟(W.T.F)國際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九</w:t>
            </w:r>
            <w:r w:rsidRPr="00D721F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段</w:t>
            </w:r>
          </w:p>
          <w:p w14:paraId="4E5BD977" w14:textId="77777777" w:rsidR="00AA4223" w:rsidRPr="00D721FD" w:rsidRDefault="00AA4223" w:rsidP="00AA4223">
            <w:pPr>
              <w:pStyle w:val="2"/>
              <w:spacing w:line="0" w:lineRule="atLeast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D721F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內湖高中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D721F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三民國中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D721F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麗山國小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D721F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新湖國小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D721F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玉成國小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D721F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潭美國小</w:t>
            </w:r>
            <w:r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、</w:t>
            </w:r>
            <w:r w:rsidRPr="00D721F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舊</w:t>
            </w:r>
            <w:r w:rsidRPr="00D721FD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莊</w:t>
            </w:r>
            <w:r w:rsidRPr="00D721FD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國小</w:t>
            </w:r>
            <w:r w:rsidRPr="00D721FD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指導老師</w:t>
            </w:r>
          </w:p>
          <w:p w14:paraId="349885FA" w14:textId="34B2808D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D721FD">
              <w:rPr>
                <w:rFonts w:ascii="標楷體" w:eastAsia="標楷體" w:hAnsi="標楷體" w:hint="eastAsia"/>
              </w:rPr>
              <w:t>練習自衛防身之技能，培養學生專長興趣，強健身體鍛鍊柔軟度、協調性、意志力。</w:t>
            </w:r>
          </w:p>
        </w:tc>
      </w:tr>
      <w:tr w:rsidR="00AA4223" w:rsidRPr="00D721FD" w14:paraId="3984E546" w14:textId="77777777" w:rsidTr="00DB0268">
        <w:trPr>
          <w:trHeight w:val="977"/>
        </w:trPr>
        <w:tc>
          <w:tcPr>
            <w:tcW w:w="817" w:type="dxa"/>
            <w:vAlign w:val="center"/>
          </w:tcPr>
          <w:p w14:paraId="745506A6" w14:textId="39E1864A" w:rsidR="00AA4223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13</w:t>
            </w:r>
          </w:p>
        </w:tc>
        <w:tc>
          <w:tcPr>
            <w:tcW w:w="2126" w:type="dxa"/>
            <w:vAlign w:val="center"/>
          </w:tcPr>
          <w:p w14:paraId="7CECF866" w14:textId="6D21A960" w:rsidR="00AA4223" w:rsidRDefault="00AA4223" w:rsidP="00AA422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小田園</w:t>
            </w:r>
          </w:p>
        </w:tc>
        <w:tc>
          <w:tcPr>
            <w:tcW w:w="8198" w:type="dxa"/>
          </w:tcPr>
          <w:p w14:paraId="0A06A16C" w14:textId="77777777" w:rsidR="00AA4223" w:rsidRPr="000D5067" w:rsidRDefault="00AA4223" w:rsidP="00AA422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：舊莊國小</w:t>
            </w:r>
            <w:proofErr w:type="gramStart"/>
            <w:r>
              <w:rPr>
                <w:rFonts w:ascii="標楷體" w:eastAsia="標楷體" w:hAnsi="標楷體" w:hint="eastAsia"/>
              </w:rPr>
              <w:t>小</w:t>
            </w:r>
            <w:proofErr w:type="gramEnd"/>
            <w:r>
              <w:rPr>
                <w:rFonts w:ascii="標楷體" w:eastAsia="標楷體" w:hAnsi="標楷體" w:hint="eastAsia"/>
              </w:rPr>
              <w:t>田園團隊</w:t>
            </w:r>
          </w:p>
          <w:p w14:paraId="2A02690D" w14:textId="3B6B5080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Pr="000D5067">
              <w:rPr>
                <w:rFonts w:ascii="標楷體" w:eastAsia="標楷體" w:hAnsi="標楷體" w:hint="eastAsia"/>
              </w:rPr>
              <w:t>小田園社團是一個以農業與自然為主題的體驗性社團，學生在課程中學習農業技能、體驗田園生活，提升對環保與生態的認識，培養可持續發展的意識。</w:t>
            </w:r>
            <w:r w:rsidRPr="00AA4223">
              <w:rPr>
                <w:rFonts w:ascii="標楷體" w:eastAsia="標楷體" w:hAnsi="標楷體" w:hint="eastAsia"/>
                <w:b/>
                <w:color w:val="FF0000"/>
              </w:rPr>
              <w:t>課堂出席率達八成退還保證金。</w:t>
            </w:r>
          </w:p>
        </w:tc>
      </w:tr>
      <w:tr w:rsidR="00AA4223" w:rsidRPr="00D721FD" w14:paraId="00519A96" w14:textId="77777777" w:rsidTr="00DB0268">
        <w:trPr>
          <w:trHeight w:val="977"/>
        </w:trPr>
        <w:tc>
          <w:tcPr>
            <w:tcW w:w="817" w:type="dxa"/>
            <w:vAlign w:val="center"/>
          </w:tcPr>
          <w:p w14:paraId="5E91CD14" w14:textId="2383090D" w:rsidR="00AA4223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14</w:t>
            </w:r>
          </w:p>
        </w:tc>
        <w:tc>
          <w:tcPr>
            <w:tcW w:w="2126" w:type="dxa"/>
            <w:vAlign w:val="center"/>
          </w:tcPr>
          <w:p w14:paraId="1A7562E4" w14:textId="756354BC" w:rsidR="00AA4223" w:rsidRDefault="00AA4223" w:rsidP="00AA4223">
            <w:pPr>
              <w:jc w:val="center"/>
              <w:rPr>
                <w:rFonts w:eastAsia="標楷體"/>
              </w:rPr>
            </w:pPr>
            <w:r w:rsidRPr="007445D3">
              <w:rPr>
                <w:rFonts w:eastAsia="標楷體" w:hint="eastAsia"/>
              </w:rPr>
              <w:t>創意輕黏土社</w:t>
            </w:r>
          </w:p>
        </w:tc>
        <w:tc>
          <w:tcPr>
            <w:tcW w:w="8198" w:type="dxa"/>
          </w:tcPr>
          <w:p w14:paraId="41F390C8" w14:textId="77777777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洪瑞聲</w:t>
            </w:r>
          </w:p>
          <w:p w14:paraId="380629B0" w14:textId="77777777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</w:rPr>
            </w:pPr>
            <w:r w:rsidRPr="00D721FD">
              <w:rPr>
                <w:rFonts w:ascii="標楷體" w:eastAsia="標楷體" w:hAnsi="標楷體" w:hint="eastAsia"/>
              </w:rPr>
              <w:t>經歷</w:t>
            </w:r>
            <w:r>
              <w:rPr>
                <w:rFonts w:ascii="標楷體" w:eastAsia="標楷體" w:hAnsi="標楷體" w:hint="eastAsia"/>
              </w:rPr>
              <w:t>：</w:t>
            </w:r>
            <w:r w:rsidRPr="00AA4223">
              <w:rPr>
                <w:rFonts w:ascii="標楷體" w:eastAsia="標楷體" w:hAnsi="標楷體" w:hint="eastAsia"/>
              </w:rPr>
              <w:t>108-2新北市網溪國小-食物王國營隊主帶</w:t>
            </w:r>
            <w:r>
              <w:rPr>
                <w:rFonts w:ascii="標楷體" w:eastAsia="標楷體" w:hAnsi="標楷體" w:hint="eastAsia"/>
              </w:rPr>
              <w:t>、</w:t>
            </w:r>
            <w:r w:rsidRPr="00AA4223">
              <w:rPr>
                <w:rFonts w:ascii="標楷體" w:eastAsia="標楷體" w:hAnsi="標楷體" w:hint="eastAsia"/>
              </w:rPr>
              <w:t>109-1台北市西園國小-科學實驗社團老師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AA4223">
              <w:rPr>
                <w:rFonts w:ascii="標楷體" w:eastAsia="標楷體" w:hAnsi="標楷體" w:hint="eastAsia"/>
              </w:rPr>
              <w:t>109-2中山運動中心-科學營隊老師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AA4223">
              <w:rPr>
                <w:rFonts w:ascii="標楷體" w:eastAsia="標楷體" w:hAnsi="標楷體" w:hint="eastAsia"/>
              </w:rPr>
              <w:t>109-2永和運動中心-科學營隊老師</w:t>
            </w:r>
            <w:r>
              <w:rPr>
                <w:rFonts w:ascii="標楷體" w:eastAsia="標楷體" w:hAnsi="標楷體" w:hint="eastAsia"/>
              </w:rPr>
              <w:t>、</w:t>
            </w:r>
            <w:r w:rsidRPr="00AA4223">
              <w:rPr>
                <w:rFonts w:ascii="標楷體" w:eastAsia="標楷體" w:hAnsi="標楷體" w:hint="eastAsia"/>
              </w:rPr>
              <w:t>109-2新店520</w:t>
            </w:r>
            <w:proofErr w:type="gramStart"/>
            <w:r w:rsidRPr="00AA4223">
              <w:rPr>
                <w:rFonts w:ascii="標楷體" w:eastAsia="標楷體" w:hAnsi="標楷體" w:hint="eastAsia"/>
              </w:rPr>
              <w:t>樂活小學堂</w:t>
            </w:r>
            <w:proofErr w:type="gramEnd"/>
            <w:r w:rsidRPr="00AA4223">
              <w:rPr>
                <w:rFonts w:ascii="標楷體" w:eastAsia="標楷體" w:hAnsi="標楷體" w:hint="eastAsia"/>
              </w:rPr>
              <w:t>-科學營隊老師</w:t>
            </w:r>
          </w:p>
          <w:p w14:paraId="245F8A83" w14:textId="2D830266" w:rsidR="00AA4223" w:rsidRPr="00D721FD" w:rsidRDefault="00AA4223" w:rsidP="007E3BE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="007E3BEA" w:rsidRPr="007E3BEA">
              <w:rPr>
                <w:rFonts w:ascii="標楷體" w:eastAsia="標楷體" w:hAnsi="標楷體" w:hint="eastAsia"/>
              </w:rPr>
              <w:t>旨在通過藝術創作培養孩子的想像力和手工藝技能。在課程中，孩子們將學習使用輕黏土創作各種形狀和造型，例如動物、植物、食物等。課程將引導孩子們探索黏土的特性和塑造技巧，激發他們的創意思維和藝術表達能力。同時，孩子們也將學習基本的造型和雕刻技巧，培養他們的手眼協調能力和細緻觀察力。</w:t>
            </w:r>
          </w:p>
        </w:tc>
      </w:tr>
      <w:tr w:rsidR="00AA4223" w:rsidRPr="00D721FD" w14:paraId="04DFBCB9" w14:textId="77777777" w:rsidTr="001419A9">
        <w:trPr>
          <w:trHeight w:val="65"/>
        </w:trPr>
        <w:tc>
          <w:tcPr>
            <w:tcW w:w="817" w:type="dxa"/>
            <w:vAlign w:val="center"/>
          </w:tcPr>
          <w:p w14:paraId="6C225F8D" w14:textId="41C62E70" w:rsidR="00AA4223" w:rsidRPr="00DB0268" w:rsidRDefault="00AA4223" w:rsidP="00AA4223">
            <w:pPr>
              <w:jc w:val="center"/>
              <w:rPr>
                <w:rFonts w:ascii="標楷體" w:eastAsia="標楷體" w:hAnsi="標楷體"/>
                <w:b/>
              </w:rPr>
            </w:pPr>
            <w:r w:rsidRPr="00F53044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5</w:t>
            </w:r>
          </w:p>
        </w:tc>
        <w:tc>
          <w:tcPr>
            <w:tcW w:w="2126" w:type="dxa"/>
            <w:vAlign w:val="center"/>
          </w:tcPr>
          <w:p w14:paraId="7DB886D3" w14:textId="1F985AB4" w:rsidR="00AA4223" w:rsidRPr="00F53044" w:rsidRDefault="00AA4223" w:rsidP="00AA4223">
            <w:pPr>
              <w:jc w:val="center"/>
              <w:rPr>
                <w:rFonts w:eastAsia="標楷體"/>
              </w:rPr>
            </w:pPr>
            <w:r w:rsidRPr="00F53044">
              <w:rPr>
                <w:rFonts w:eastAsia="標楷體"/>
              </w:rPr>
              <w:t>扯鈴社</w:t>
            </w:r>
          </w:p>
        </w:tc>
        <w:tc>
          <w:tcPr>
            <w:tcW w:w="8198" w:type="dxa"/>
          </w:tcPr>
          <w:p w14:paraId="3048DB57" w14:textId="68093D39" w:rsidR="00AA4223" w:rsidRPr="00D721FD" w:rsidRDefault="00AA4223" w:rsidP="00AA4223">
            <w:pPr>
              <w:spacing w:line="0" w:lineRule="atLeast"/>
              <w:rPr>
                <w:rFonts w:ascii="標楷體" w:eastAsia="標楷體" w:hAnsi="標楷體"/>
                <w:snapToGrid w:val="0"/>
              </w:rPr>
            </w:pPr>
            <w:r w:rsidRPr="00D721FD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</w:rPr>
              <w:t>：</w:t>
            </w:r>
            <w:r w:rsidRPr="00DA75A9">
              <w:rPr>
                <w:rFonts w:ascii="標楷體" w:eastAsia="標楷體" w:hAnsi="標楷體" w:hint="eastAsia"/>
              </w:rPr>
              <w:t>林晨華</w:t>
            </w:r>
            <w:r>
              <w:rPr>
                <w:rFonts w:ascii="標楷體" w:eastAsia="標楷體" w:hAnsi="標楷體" w:hint="eastAsia"/>
              </w:rPr>
              <w:t>、</w:t>
            </w:r>
            <w:r w:rsidRPr="00DA75A9">
              <w:rPr>
                <w:rFonts w:ascii="標楷體" w:eastAsia="標楷體" w:hAnsi="標楷體" w:hint="eastAsia"/>
              </w:rPr>
              <w:t>趙妟翎</w:t>
            </w:r>
          </w:p>
          <w:p w14:paraId="7613725E" w14:textId="579B6648" w:rsidR="00AA4223" w:rsidRPr="00D721FD" w:rsidRDefault="00AA4223" w:rsidP="007E3BEA">
            <w:pPr>
              <w:pStyle w:val="2"/>
              <w:spacing w:line="0" w:lineRule="atLeast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894D50">
              <w:rPr>
                <w:rFonts w:ascii="標楷體" w:eastAsia="標楷體" w:hAnsi="標楷體" w:hint="eastAsia"/>
                <w:b w:val="0"/>
                <w:snapToGrid w:val="0"/>
                <w:sz w:val="24"/>
                <w:szCs w:val="24"/>
              </w:rPr>
              <w:t>經歷</w:t>
            </w:r>
            <w:r w:rsidRPr="007F4A6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：</w:t>
            </w:r>
            <w:r w:rsidR="007E3BEA" w:rsidRP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中華民國全民運動會-團體賽女子組-三屆冠軍</w:t>
            </w:r>
            <w:r w:rsid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110年教育部體育署全國各級學校民俗體育競賽-高中個人賽舞臺賽女子組-特優</w:t>
            </w:r>
            <w:r w:rsid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</w:t>
            </w:r>
            <w:proofErr w:type="gramStart"/>
            <w:r w:rsidR="007E3BEA" w:rsidRP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111</w:t>
            </w:r>
            <w:proofErr w:type="gramEnd"/>
            <w:r w:rsidR="007E3BEA" w:rsidRP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年度全大運開幕典禮演出</w:t>
            </w:r>
            <w:r w:rsid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111年教育部體育署全國各級學校民俗體育競賽-高中個人賽</w:t>
            </w:r>
            <w:proofErr w:type="gramStart"/>
            <w:r w:rsidR="007E3BEA" w:rsidRP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單鈴賽</w:t>
            </w:r>
            <w:proofErr w:type="gramEnd"/>
            <w:r w:rsidR="007E3BEA" w:rsidRP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女子組-特優</w:t>
            </w:r>
            <w:r w:rsid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112年南投燈會演出</w:t>
            </w:r>
            <w:r w:rsid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112年馬來西亞國際扯鈴競賽-公開雙人舞台賽-冠軍</w:t>
            </w:r>
            <w:r w:rsid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、</w:t>
            </w:r>
            <w:r w:rsidR="007E3BEA" w:rsidRPr="007E3BEA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國際公開女子組個人舞臺賽-第三名</w:t>
            </w:r>
          </w:p>
          <w:p w14:paraId="2B194E5B" w14:textId="202FBDFB" w:rsidR="00AA4223" w:rsidRPr="00D721FD" w:rsidRDefault="00AA4223" w:rsidP="007E3BE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721FD">
              <w:rPr>
                <w:rFonts w:ascii="標楷體" w:eastAsia="標楷體" w:hAnsi="標楷體" w:hint="eastAsia"/>
              </w:rPr>
              <w:t>社團簡介</w:t>
            </w:r>
            <w:r>
              <w:rPr>
                <w:rFonts w:ascii="標楷體" w:eastAsia="標楷體" w:hAnsi="標楷體" w:hint="eastAsia"/>
              </w:rPr>
              <w:t>：</w:t>
            </w:r>
            <w:r w:rsidR="007E3BEA" w:rsidRPr="007E3BEA">
              <w:rPr>
                <w:rFonts w:ascii="標楷體" w:eastAsia="標楷體" w:hAnsi="標楷體" w:hint="eastAsia"/>
              </w:rPr>
              <w:t>扯鈴社是一個充滿歡樂和活力的社團，適合喜歡動手動腦、挑戰技巧的你！在這裡，我們會學習各種扯鈴招式，從簡單的基本動作到進階的花式技巧，大家一起練習、互相幫忙，不怕學不會。我們也會參加學校的活動，展現練習成果，讓更多人看到扯鈴的樂趣。無論你是新手還是已有基礎，都歡迎加入我們，一起玩扯鈴、交朋友、留下快樂的回憶！</w:t>
            </w:r>
          </w:p>
        </w:tc>
      </w:tr>
    </w:tbl>
    <w:p w14:paraId="1331554E" w14:textId="77777777" w:rsidR="00B527D5" w:rsidRPr="00CF5D6A" w:rsidRDefault="00B527D5" w:rsidP="00814725">
      <w:pPr>
        <w:jc w:val="both"/>
        <w:rPr>
          <w:rFonts w:ascii="標楷體" w:eastAsia="標楷體" w:hAnsi="標楷體"/>
        </w:rPr>
      </w:pPr>
    </w:p>
    <w:sectPr w:rsidR="00B527D5" w:rsidRPr="00CF5D6A" w:rsidSect="002125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FB84" w14:textId="77777777" w:rsidR="0048228F" w:rsidRDefault="0048228F" w:rsidP="003B1DB3">
      <w:r>
        <w:separator/>
      </w:r>
    </w:p>
  </w:endnote>
  <w:endnote w:type="continuationSeparator" w:id="0">
    <w:p w14:paraId="28334AB8" w14:textId="77777777" w:rsidR="0048228F" w:rsidRDefault="0048228F" w:rsidP="003B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宋">
    <w:altName w:val="Arial Unicode MS"/>
    <w:charset w:val="88"/>
    <w:family w:val="modern"/>
    <w:pitch w:val="fixed"/>
    <w:sig w:usb0="00000000" w:usb1="29FFFFFF" w:usb2="00000037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4836" w14:textId="77777777" w:rsidR="0048228F" w:rsidRDefault="0048228F" w:rsidP="003B1DB3">
      <w:r>
        <w:separator/>
      </w:r>
    </w:p>
  </w:footnote>
  <w:footnote w:type="continuationSeparator" w:id="0">
    <w:p w14:paraId="1940352F" w14:textId="77777777" w:rsidR="0048228F" w:rsidRDefault="0048228F" w:rsidP="003B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2464"/>
    <w:multiLevelType w:val="hybridMultilevel"/>
    <w:tmpl w:val="F53A7592"/>
    <w:lvl w:ilvl="0" w:tplc="5192E88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890D80"/>
    <w:multiLevelType w:val="multilevel"/>
    <w:tmpl w:val="0F02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A7FAA"/>
    <w:multiLevelType w:val="hybridMultilevel"/>
    <w:tmpl w:val="22405388"/>
    <w:lvl w:ilvl="0" w:tplc="E8EEBA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8F6EA0"/>
    <w:multiLevelType w:val="hybridMultilevel"/>
    <w:tmpl w:val="86A02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7B76DC"/>
    <w:multiLevelType w:val="hybridMultilevel"/>
    <w:tmpl w:val="30022902"/>
    <w:lvl w:ilvl="0" w:tplc="17B27104">
      <w:start w:val="1"/>
      <w:numFmt w:val="decimalEnclosedCircle"/>
      <w:lvlText w:val="%1"/>
      <w:lvlJc w:val="left"/>
      <w:pPr>
        <w:ind w:left="643" w:hanging="360"/>
      </w:pPr>
      <w:rPr>
        <w:rFonts w:eastAsia="華康儷宋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549534987">
    <w:abstractNumId w:val="0"/>
  </w:num>
  <w:num w:numId="2" w16cid:durableId="1256862177">
    <w:abstractNumId w:val="3"/>
  </w:num>
  <w:num w:numId="3" w16cid:durableId="543367336">
    <w:abstractNumId w:val="2"/>
  </w:num>
  <w:num w:numId="4" w16cid:durableId="1255623710">
    <w:abstractNumId w:val="4"/>
  </w:num>
  <w:num w:numId="5" w16cid:durableId="2021851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36"/>
    <w:rsid w:val="00001782"/>
    <w:rsid w:val="00004A9E"/>
    <w:rsid w:val="000058D7"/>
    <w:rsid w:val="000077D4"/>
    <w:rsid w:val="0001493A"/>
    <w:rsid w:val="00016663"/>
    <w:rsid w:val="00026EA3"/>
    <w:rsid w:val="0002793E"/>
    <w:rsid w:val="0003070D"/>
    <w:rsid w:val="0003224A"/>
    <w:rsid w:val="00032A3D"/>
    <w:rsid w:val="00033210"/>
    <w:rsid w:val="0003500B"/>
    <w:rsid w:val="00037DC2"/>
    <w:rsid w:val="00040BF2"/>
    <w:rsid w:val="00045558"/>
    <w:rsid w:val="0004574A"/>
    <w:rsid w:val="000460C5"/>
    <w:rsid w:val="00047C54"/>
    <w:rsid w:val="00047F7E"/>
    <w:rsid w:val="000517F0"/>
    <w:rsid w:val="00060181"/>
    <w:rsid w:val="000608E3"/>
    <w:rsid w:val="00061F02"/>
    <w:rsid w:val="00067573"/>
    <w:rsid w:val="0007292A"/>
    <w:rsid w:val="000745E3"/>
    <w:rsid w:val="00075143"/>
    <w:rsid w:val="0008260A"/>
    <w:rsid w:val="00082D25"/>
    <w:rsid w:val="0008492A"/>
    <w:rsid w:val="000864A4"/>
    <w:rsid w:val="000925CD"/>
    <w:rsid w:val="00097AF2"/>
    <w:rsid w:val="000A2785"/>
    <w:rsid w:val="000A291F"/>
    <w:rsid w:val="000B2DB3"/>
    <w:rsid w:val="000B7092"/>
    <w:rsid w:val="000C6C6F"/>
    <w:rsid w:val="000C7381"/>
    <w:rsid w:val="000C7BBF"/>
    <w:rsid w:val="000D1309"/>
    <w:rsid w:val="000D48E6"/>
    <w:rsid w:val="000D5067"/>
    <w:rsid w:val="000D5535"/>
    <w:rsid w:val="000D6988"/>
    <w:rsid w:val="000E0792"/>
    <w:rsid w:val="000E2461"/>
    <w:rsid w:val="000E24D3"/>
    <w:rsid w:val="000E575A"/>
    <w:rsid w:val="000F0C79"/>
    <w:rsid w:val="000F64E4"/>
    <w:rsid w:val="00105904"/>
    <w:rsid w:val="00112159"/>
    <w:rsid w:val="00114666"/>
    <w:rsid w:val="00117EB4"/>
    <w:rsid w:val="0012170A"/>
    <w:rsid w:val="001231FF"/>
    <w:rsid w:val="00132CCF"/>
    <w:rsid w:val="00133873"/>
    <w:rsid w:val="00137B0C"/>
    <w:rsid w:val="001419A9"/>
    <w:rsid w:val="001425A0"/>
    <w:rsid w:val="001426BD"/>
    <w:rsid w:val="00150DF7"/>
    <w:rsid w:val="00150E2A"/>
    <w:rsid w:val="00152E2E"/>
    <w:rsid w:val="00153634"/>
    <w:rsid w:val="0015421C"/>
    <w:rsid w:val="001559A9"/>
    <w:rsid w:val="00161AF5"/>
    <w:rsid w:val="001637D2"/>
    <w:rsid w:val="0016409C"/>
    <w:rsid w:val="00165AFA"/>
    <w:rsid w:val="001676BE"/>
    <w:rsid w:val="001714EB"/>
    <w:rsid w:val="00177888"/>
    <w:rsid w:val="001801D9"/>
    <w:rsid w:val="00186537"/>
    <w:rsid w:val="00190012"/>
    <w:rsid w:val="001902C5"/>
    <w:rsid w:val="001937CC"/>
    <w:rsid w:val="00197090"/>
    <w:rsid w:val="001A0643"/>
    <w:rsid w:val="001A0661"/>
    <w:rsid w:val="001A0BF9"/>
    <w:rsid w:val="001A2584"/>
    <w:rsid w:val="001A405F"/>
    <w:rsid w:val="001A4C98"/>
    <w:rsid w:val="001A514A"/>
    <w:rsid w:val="001A51B5"/>
    <w:rsid w:val="001B1C74"/>
    <w:rsid w:val="001B29F9"/>
    <w:rsid w:val="001B4731"/>
    <w:rsid w:val="001B4C5B"/>
    <w:rsid w:val="001B4E74"/>
    <w:rsid w:val="001C022C"/>
    <w:rsid w:val="001C7D74"/>
    <w:rsid w:val="001D4C37"/>
    <w:rsid w:val="001D537E"/>
    <w:rsid w:val="001D6D48"/>
    <w:rsid w:val="001D7E39"/>
    <w:rsid w:val="001E179A"/>
    <w:rsid w:val="001E2112"/>
    <w:rsid w:val="001E2EE0"/>
    <w:rsid w:val="001E315D"/>
    <w:rsid w:val="001E52B3"/>
    <w:rsid w:val="001E56BB"/>
    <w:rsid w:val="001E5E33"/>
    <w:rsid w:val="001F235A"/>
    <w:rsid w:val="001F3433"/>
    <w:rsid w:val="001F4392"/>
    <w:rsid w:val="00200013"/>
    <w:rsid w:val="00202BF9"/>
    <w:rsid w:val="00203008"/>
    <w:rsid w:val="002042B8"/>
    <w:rsid w:val="002068E3"/>
    <w:rsid w:val="00206A57"/>
    <w:rsid w:val="00206E52"/>
    <w:rsid w:val="00212586"/>
    <w:rsid w:val="0021424C"/>
    <w:rsid w:val="00214838"/>
    <w:rsid w:val="00215625"/>
    <w:rsid w:val="00215D09"/>
    <w:rsid w:val="00216DA9"/>
    <w:rsid w:val="00223867"/>
    <w:rsid w:val="002239F5"/>
    <w:rsid w:val="00227ECE"/>
    <w:rsid w:val="002321EB"/>
    <w:rsid w:val="002343B2"/>
    <w:rsid w:val="00235D3F"/>
    <w:rsid w:val="0024342E"/>
    <w:rsid w:val="00246120"/>
    <w:rsid w:val="002474D1"/>
    <w:rsid w:val="002511CF"/>
    <w:rsid w:val="00251B4E"/>
    <w:rsid w:val="0025258A"/>
    <w:rsid w:val="0025478F"/>
    <w:rsid w:val="00255144"/>
    <w:rsid w:val="0025751E"/>
    <w:rsid w:val="002620B0"/>
    <w:rsid w:val="00263965"/>
    <w:rsid w:val="00265F6E"/>
    <w:rsid w:val="0026655D"/>
    <w:rsid w:val="0027201B"/>
    <w:rsid w:val="0028185F"/>
    <w:rsid w:val="00287641"/>
    <w:rsid w:val="00287E56"/>
    <w:rsid w:val="0029557E"/>
    <w:rsid w:val="002A0310"/>
    <w:rsid w:val="002A66E0"/>
    <w:rsid w:val="002B0FE3"/>
    <w:rsid w:val="002B2EC1"/>
    <w:rsid w:val="002C1632"/>
    <w:rsid w:val="002C5E21"/>
    <w:rsid w:val="002D364D"/>
    <w:rsid w:val="002D586C"/>
    <w:rsid w:val="002E0BB3"/>
    <w:rsid w:val="002E19C6"/>
    <w:rsid w:val="002F11B1"/>
    <w:rsid w:val="002F4FCE"/>
    <w:rsid w:val="002F63F8"/>
    <w:rsid w:val="0030126C"/>
    <w:rsid w:val="00302E90"/>
    <w:rsid w:val="00304A00"/>
    <w:rsid w:val="00306C1F"/>
    <w:rsid w:val="003118DA"/>
    <w:rsid w:val="0031308E"/>
    <w:rsid w:val="00313345"/>
    <w:rsid w:val="003200D4"/>
    <w:rsid w:val="003235CD"/>
    <w:rsid w:val="00330427"/>
    <w:rsid w:val="003311D1"/>
    <w:rsid w:val="003333A2"/>
    <w:rsid w:val="0033394E"/>
    <w:rsid w:val="003341C3"/>
    <w:rsid w:val="00335E22"/>
    <w:rsid w:val="00341E56"/>
    <w:rsid w:val="00346892"/>
    <w:rsid w:val="00346F09"/>
    <w:rsid w:val="00350F3D"/>
    <w:rsid w:val="00351176"/>
    <w:rsid w:val="003535F6"/>
    <w:rsid w:val="003554F2"/>
    <w:rsid w:val="00356099"/>
    <w:rsid w:val="00356404"/>
    <w:rsid w:val="003569F5"/>
    <w:rsid w:val="00362E60"/>
    <w:rsid w:val="00364076"/>
    <w:rsid w:val="00367C53"/>
    <w:rsid w:val="003735C1"/>
    <w:rsid w:val="0037433C"/>
    <w:rsid w:val="00380617"/>
    <w:rsid w:val="0038198E"/>
    <w:rsid w:val="00382302"/>
    <w:rsid w:val="00386C8E"/>
    <w:rsid w:val="00387528"/>
    <w:rsid w:val="0039085F"/>
    <w:rsid w:val="003930AE"/>
    <w:rsid w:val="003940CB"/>
    <w:rsid w:val="003962E9"/>
    <w:rsid w:val="00396D6B"/>
    <w:rsid w:val="003A169C"/>
    <w:rsid w:val="003A2D2F"/>
    <w:rsid w:val="003A6545"/>
    <w:rsid w:val="003A6940"/>
    <w:rsid w:val="003A7497"/>
    <w:rsid w:val="003A7C8C"/>
    <w:rsid w:val="003B1DB3"/>
    <w:rsid w:val="003B2ED0"/>
    <w:rsid w:val="003B4E02"/>
    <w:rsid w:val="003B5F4A"/>
    <w:rsid w:val="003B7424"/>
    <w:rsid w:val="003C0640"/>
    <w:rsid w:val="003C1659"/>
    <w:rsid w:val="003C18D9"/>
    <w:rsid w:val="003C28DE"/>
    <w:rsid w:val="003C7394"/>
    <w:rsid w:val="003D0C6A"/>
    <w:rsid w:val="003D2E00"/>
    <w:rsid w:val="003D3D17"/>
    <w:rsid w:val="003D46FA"/>
    <w:rsid w:val="003E1F5A"/>
    <w:rsid w:val="003E1F92"/>
    <w:rsid w:val="003E2916"/>
    <w:rsid w:val="003E2B02"/>
    <w:rsid w:val="003E4422"/>
    <w:rsid w:val="003E47B8"/>
    <w:rsid w:val="003E59A7"/>
    <w:rsid w:val="003E60E3"/>
    <w:rsid w:val="003F0877"/>
    <w:rsid w:val="003F2D65"/>
    <w:rsid w:val="003F595B"/>
    <w:rsid w:val="00400299"/>
    <w:rsid w:val="00401622"/>
    <w:rsid w:val="00404CEB"/>
    <w:rsid w:val="00405442"/>
    <w:rsid w:val="0041260E"/>
    <w:rsid w:val="00413F51"/>
    <w:rsid w:val="00415EEC"/>
    <w:rsid w:val="00421B88"/>
    <w:rsid w:val="004234F7"/>
    <w:rsid w:val="00425A62"/>
    <w:rsid w:val="004263E8"/>
    <w:rsid w:val="00427FEE"/>
    <w:rsid w:val="00430729"/>
    <w:rsid w:val="004325BA"/>
    <w:rsid w:val="00432672"/>
    <w:rsid w:val="00435870"/>
    <w:rsid w:val="00437108"/>
    <w:rsid w:val="00440AE5"/>
    <w:rsid w:val="004436B6"/>
    <w:rsid w:val="0044393E"/>
    <w:rsid w:val="00443CFB"/>
    <w:rsid w:val="00456BD7"/>
    <w:rsid w:val="0046524C"/>
    <w:rsid w:val="00467D9A"/>
    <w:rsid w:val="0047396D"/>
    <w:rsid w:val="0048228F"/>
    <w:rsid w:val="00482774"/>
    <w:rsid w:val="00485F8E"/>
    <w:rsid w:val="00486178"/>
    <w:rsid w:val="00486955"/>
    <w:rsid w:val="004911B8"/>
    <w:rsid w:val="00492040"/>
    <w:rsid w:val="00493AE2"/>
    <w:rsid w:val="0049498A"/>
    <w:rsid w:val="004A0E5E"/>
    <w:rsid w:val="004A3440"/>
    <w:rsid w:val="004A4508"/>
    <w:rsid w:val="004A5767"/>
    <w:rsid w:val="004A5889"/>
    <w:rsid w:val="004A6675"/>
    <w:rsid w:val="004B1CEF"/>
    <w:rsid w:val="004B22A3"/>
    <w:rsid w:val="004B29A5"/>
    <w:rsid w:val="004B34EA"/>
    <w:rsid w:val="004B468A"/>
    <w:rsid w:val="004B4ACA"/>
    <w:rsid w:val="004B6E15"/>
    <w:rsid w:val="004C5918"/>
    <w:rsid w:val="004C631E"/>
    <w:rsid w:val="004C6C69"/>
    <w:rsid w:val="004C71D2"/>
    <w:rsid w:val="004E339F"/>
    <w:rsid w:val="004E6D5E"/>
    <w:rsid w:val="004F1019"/>
    <w:rsid w:val="005001F0"/>
    <w:rsid w:val="00502480"/>
    <w:rsid w:val="00504A68"/>
    <w:rsid w:val="005052B1"/>
    <w:rsid w:val="00505B66"/>
    <w:rsid w:val="005102F2"/>
    <w:rsid w:val="005108EF"/>
    <w:rsid w:val="005138DB"/>
    <w:rsid w:val="005178DE"/>
    <w:rsid w:val="00520A65"/>
    <w:rsid w:val="00524A32"/>
    <w:rsid w:val="00524F2C"/>
    <w:rsid w:val="00525846"/>
    <w:rsid w:val="00525A57"/>
    <w:rsid w:val="00531BB7"/>
    <w:rsid w:val="005333DF"/>
    <w:rsid w:val="00533EB6"/>
    <w:rsid w:val="005357FD"/>
    <w:rsid w:val="00537307"/>
    <w:rsid w:val="005403BE"/>
    <w:rsid w:val="005403F3"/>
    <w:rsid w:val="00542BFB"/>
    <w:rsid w:val="00543EFA"/>
    <w:rsid w:val="005443E7"/>
    <w:rsid w:val="00546016"/>
    <w:rsid w:val="005502F7"/>
    <w:rsid w:val="005614B9"/>
    <w:rsid w:val="00562788"/>
    <w:rsid w:val="005650BB"/>
    <w:rsid w:val="00574FDC"/>
    <w:rsid w:val="00575789"/>
    <w:rsid w:val="005820B2"/>
    <w:rsid w:val="0058257E"/>
    <w:rsid w:val="00584215"/>
    <w:rsid w:val="005859CB"/>
    <w:rsid w:val="00590344"/>
    <w:rsid w:val="00591172"/>
    <w:rsid w:val="00591F16"/>
    <w:rsid w:val="00596AE6"/>
    <w:rsid w:val="005975F5"/>
    <w:rsid w:val="005976C7"/>
    <w:rsid w:val="005A09DD"/>
    <w:rsid w:val="005A3B0D"/>
    <w:rsid w:val="005A3B8E"/>
    <w:rsid w:val="005A56E3"/>
    <w:rsid w:val="005A6FE3"/>
    <w:rsid w:val="005A7E34"/>
    <w:rsid w:val="005B0351"/>
    <w:rsid w:val="005B14AB"/>
    <w:rsid w:val="005B39DA"/>
    <w:rsid w:val="005B7F56"/>
    <w:rsid w:val="005C0680"/>
    <w:rsid w:val="005C0C0C"/>
    <w:rsid w:val="005C6718"/>
    <w:rsid w:val="005D4BD4"/>
    <w:rsid w:val="005D6396"/>
    <w:rsid w:val="005E033C"/>
    <w:rsid w:val="005E2B30"/>
    <w:rsid w:val="005E3578"/>
    <w:rsid w:val="005E39EA"/>
    <w:rsid w:val="005E5DBF"/>
    <w:rsid w:val="005E67E1"/>
    <w:rsid w:val="005E7B59"/>
    <w:rsid w:val="005F00FC"/>
    <w:rsid w:val="005F1FF4"/>
    <w:rsid w:val="005F2CF3"/>
    <w:rsid w:val="005F631C"/>
    <w:rsid w:val="00602BB0"/>
    <w:rsid w:val="00605126"/>
    <w:rsid w:val="00611880"/>
    <w:rsid w:val="00611A17"/>
    <w:rsid w:val="00612D7A"/>
    <w:rsid w:val="00614F14"/>
    <w:rsid w:val="00621727"/>
    <w:rsid w:val="00621887"/>
    <w:rsid w:val="00621CC9"/>
    <w:rsid w:val="006220EB"/>
    <w:rsid w:val="006242F0"/>
    <w:rsid w:val="00625AC0"/>
    <w:rsid w:val="00630584"/>
    <w:rsid w:val="006321A1"/>
    <w:rsid w:val="006322DF"/>
    <w:rsid w:val="00632691"/>
    <w:rsid w:val="00633846"/>
    <w:rsid w:val="0063645F"/>
    <w:rsid w:val="00641FA6"/>
    <w:rsid w:val="00661A06"/>
    <w:rsid w:val="00667482"/>
    <w:rsid w:val="006678CB"/>
    <w:rsid w:val="00672DF6"/>
    <w:rsid w:val="0067727F"/>
    <w:rsid w:val="006868E3"/>
    <w:rsid w:val="00691653"/>
    <w:rsid w:val="00693198"/>
    <w:rsid w:val="006938CE"/>
    <w:rsid w:val="006A055A"/>
    <w:rsid w:val="006A0C10"/>
    <w:rsid w:val="006A2EF8"/>
    <w:rsid w:val="006A313B"/>
    <w:rsid w:val="006A48A1"/>
    <w:rsid w:val="006B2235"/>
    <w:rsid w:val="006B3D34"/>
    <w:rsid w:val="006B6961"/>
    <w:rsid w:val="006C4CCB"/>
    <w:rsid w:val="006C6593"/>
    <w:rsid w:val="006E0065"/>
    <w:rsid w:val="006E19A7"/>
    <w:rsid w:val="006E1F54"/>
    <w:rsid w:val="006E21AE"/>
    <w:rsid w:val="006F3496"/>
    <w:rsid w:val="006F35B2"/>
    <w:rsid w:val="006F5EDA"/>
    <w:rsid w:val="006F663C"/>
    <w:rsid w:val="00700457"/>
    <w:rsid w:val="00702870"/>
    <w:rsid w:val="00702E2D"/>
    <w:rsid w:val="00710B54"/>
    <w:rsid w:val="007164EF"/>
    <w:rsid w:val="00721ECD"/>
    <w:rsid w:val="00733A69"/>
    <w:rsid w:val="00733C5B"/>
    <w:rsid w:val="007366E4"/>
    <w:rsid w:val="0074164E"/>
    <w:rsid w:val="007445D3"/>
    <w:rsid w:val="007501C5"/>
    <w:rsid w:val="007502E2"/>
    <w:rsid w:val="00753D76"/>
    <w:rsid w:val="00755B33"/>
    <w:rsid w:val="0076059B"/>
    <w:rsid w:val="00763ECE"/>
    <w:rsid w:val="0076737C"/>
    <w:rsid w:val="00770700"/>
    <w:rsid w:val="00772B25"/>
    <w:rsid w:val="00773DAE"/>
    <w:rsid w:val="00775090"/>
    <w:rsid w:val="00777142"/>
    <w:rsid w:val="00777975"/>
    <w:rsid w:val="00780186"/>
    <w:rsid w:val="0078137F"/>
    <w:rsid w:val="007817EB"/>
    <w:rsid w:val="007843B0"/>
    <w:rsid w:val="00784A7D"/>
    <w:rsid w:val="007859F4"/>
    <w:rsid w:val="00786901"/>
    <w:rsid w:val="0079152E"/>
    <w:rsid w:val="00792614"/>
    <w:rsid w:val="00793679"/>
    <w:rsid w:val="00793D9D"/>
    <w:rsid w:val="00795D69"/>
    <w:rsid w:val="00796720"/>
    <w:rsid w:val="007A03D2"/>
    <w:rsid w:val="007A193E"/>
    <w:rsid w:val="007A29DD"/>
    <w:rsid w:val="007A378F"/>
    <w:rsid w:val="007A37DB"/>
    <w:rsid w:val="007B386E"/>
    <w:rsid w:val="007B7B3D"/>
    <w:rsid w:val="007B7F26"/>
    <w:rsid w:val="007C0A6C"/>
    <w:rsid w:val="007C0CF7"/>
    <w:rsid w:val="007C338C"/>
    <w:rsid w:val="007C4315"/>
    <w:rsid w:val="007C5FCD"/>
    <w:rsid w:val="007C7ACF"/>
    <w:rsid w:val="007D0C7B"/>
    <w:rsid w:val="007D4CBA"/>
    <w:rsid w:val="007D74AA"/>
    <w:rsid w:val="007E2FFC"/>
    <w:rsid w:val="007E3BEA"/>
    <w:rsid w:val="007F32B2"/>
    <w:rsid w:val="007F4A6A"/>
    <w:rsid w:val="007F5AF8"/>
    <w:rsid w:val="0080062F"/>
    <w:rsid w:val="00803408"/>
    <w:rsid w:val="00806D46"/>
    <w:rsid w:val="00813906"/>
    <w:rsid w:val="00814725"/>
    <w:rsid w:val="00815790"/>
    <w:rsid w:val="00823622"/>
    <w:rsid w:val="00823C8C"/>
    <w:rsid w:val="00824DE6"/>
    <w:rsid w:val="008270DE"/>
    <w:rsid w:val="008400B1"/>
    <w:rsid w:val="00840B27"/>
    <w:rsid w:val="00840D44"/>
    <w:rsid w:val="00844E6D"/>
    <w:rsid w:val="00845FA8"/>
    <w:rsid w:val="008476EF"/>
    <w:rsid w:val="008524E6"/>
    <w:rsid w:val="00853329"/>
    <w:rsid w:val="008560AD"/>
    <w:rsid w:val="00857636"/>
    <w:rsid w:val="0086126F"/>
    <w:rsid w:val="008623B4"/>
    <w:rsid w:val="008636A6"/>
    <w:rsid w:val="00870D3B"/>
    <w:rsid w:val="00871D62"/>
    <w:rsid w:val="00873691"/>
    <w:rsid w:val="008760DA"/>
    <w:rsid w:val="00876FB2"/>
    <w:rsid w:val="008779D8"/>
    <w:rsid w:val="00880393"/>
    <w:rsid w:val="0088276A"/>
    <w:rsid w:val="00882C45"/>
    <w:rsid w:val="008833F3"/>
    <w:rsid w:val="00885A43"/>
    <w:rsid w:val="00887C17"/>
    <w:rsid w:val="00894D50"/>
    <w:rsid w:val="00896658"/>
    <w:rsid w:val="00896B28"/>
    <w:rsid w:val="00897789"/>
    <w:rsid w:val="008A0533"/>
    <w:rsid w:val="008A1FF8"/>
    <w:rsid w:val="008A5694"/>
    <w:rsid w:val="008B61AC"/>
    <w:rsid w:val="008B7381"/>
    <w:rsid w:val="008C1FA4"/>
    <w:rsid w:val="008C559D"/>
    <w:rsid w:val="008C709C"/>
    <w:rsid w:val="008D0A5E"/>
    <w:rsid w:val="008D62BD"/>
    <w:rsid w:val="008E2E7C"/>
    <w:rsid w:val="008E3870"/>
    <w:rsid w:val="008E6921"/>
    <w:rsid w:val="008E7221"/>
    <w:rsid w:val="008E75CF"/>
    <w:rsid w:val="00900758"/>
    <w:rsid w:val="00904023"/>
    <w:rsid w:val="00905CDB"/>
    <w:rsid w:val="0091076E"/>
    <w:rsid w:val="00911FC7"/>
    <w:rsid w:val="00912B7F"/>
    <w:rsid w:val="009136C0"/>
    <w:rsid w:val="00913724"/>
    <w:rsid w:val="009174E1"/>
    <w:rsid w:val="00920282"/>
    <w:rsid w:val="00921BB2"/>
    <w:rsid w:val="009229C9"/>
    <w:rsid w:val="009253A9"/>
    <w:rsid w:val="009266EF"/>
    <w:rsid w:val="00926F82"/>
    <w:rsid w:val="0093167B"/>
    <w:rsid w:val="009346EC"/>
    <w:rsid w:val="009347A4"/>
    <w:rsid w:val="009405B0"/>
    <w:rsid w:val="0094745F"/>
    <w:rsid w:val="00947E25"/>
    <w:rsid w:val="00950B47"/>
    <w:rsid w:val="00953B32"/>
    <w:rsid w:val="00955BBE"/>
    <w:rsid w:val="00963404"/>
    <w:rsid w:val="00967869"/>
    <w:rsid w:val="00971248"/>
    <w:rsid w:val="00974CB8"/>
    <w:rsid w:val="0097757A"/>
    <w:rsid w:val="00977830"/>
    <w:rsid w:val="009819F5"/>
    <w:rsid w:val="00982627"/>
    <w:rsid w:val="009851C1"/>
    <w:rsid w:val="0098630A"/>
    <w:rsid w:val="00990342"/>
    <w:rsid w:val="009905A7"/>
    <w:rsid w:val="00991970"/>
    <w:rsid w:val="00992DB3"/>
    <w:rsid w:val="0099789D"/>
    <w:rsid w:val="009A64AD"/>
    <w:rsid w:val="009A77B8"/>
    <w:rsid w:val="009B0C1F"/>
    <w:rsid w:val="009B25AA"/>
    <w:rsid w:val="009C5A7A"/>
    <w:rsid w:val="009D012E"/>
    <w:rsid w:val="009D1B14"/>
    <w:rsid w:val="009D27A6"/>
    <w:rsid w:val="009D3D7A"/>
    <w:rsid w:val="009D4A36"/>
    <w:rsid w:val="009D50BF"/>
    <w:rsid w:val="009E291D"/>
    <w:rsid w:val="009E390F"/>
    <w:rsid w:val="009E54E1"/>
    <w:rsid w:val="009F04D4"/>
    <w:rsid w:val="009F2108"/>
    <w:rsid w:val="009F57ED"/>
    <w:rsid w:val="009F7C9F"/>
    <w:rsid w:val="00A001AE"/>
    <w:rsid w:val="00A0239E"/>
    <w:rsid w:val="00A030EF"/>
    <w:rsid w:val="00A05324"/>
    <w:rsid w:val="00A05B15"/>
    <w:rsid w:val="00A13268"/>
    <w:rsid w:val="00A162E9"/>
    <w:rsid w:val="00A16566"/>
    <w:rsid w:val="00A24AF3"/>
    <w:rsid w:val="00A255D9"/>
    <w:rsid w:val="00A26193"/>
    <w:rsid w:val="00A3159A"/>
    <w:rsid w:val="00A329E3"/>
    <w:rsid w:val="00A33FE8"/>
    <w:rsid w:val="00A41983"/>
    <w:rsid w:val="00A419F3"/>
    <w:rsid w:val="00A41F11"/>
    <w:rsid w:val="00A42BE1"/>
    <w:rsid w:val="00A51807"/>
    <w:rsid w:val="00A52B94"/>
    <w:rsid w:val="00A56A4A"/>
    <w:rsid w:val="00A57253"/>
    <w:rsid w:val="00A62152"/>
    <w:rsid w:val="00A62606"/>
    <w:rsid w:val="00A67C6F"/>
    <w:rsid w:val="00A70494"/>
    <w:rsid w:val="00A70897"/>
    <w:rsid w:val="00A70CCA"/>
    <w:rsid w:val="00A7196E"/>
    <w:rsid w:val="00A725F9"/>
    <w:rsid w:val="00A75D5B"/>
    <w:rsid w:val="00A80E31"/>
    <w:rsid w:val="00A818C1"/>
    <w:rsid w:val="00A82D42"/>
    <w:rsid w:val="00A8471A"/>
    <w:rsid w:val="00A86B3D"/>
    <w:rsid w:val="00A86D8A"/>
    <w:rsid w:val="00A90454"/>
    <w:rsid w:val="00A92377"/>
    <w:rsid w:val="00A92A96"/>
    <w:rsid w:val="00A9619B"/>
    <w:rsid w:val="00AA4223"/>
    <w:rsid w:val="00AA6CD7"/>
    <w:rsid w:val="00AB0F19"/>
    <w:rsid w:val="00AB50BF"/>
    <w:rsid w:val="00AB7C33"/>
    <w:rsid w:val="00AC0780"/>
    <w:rsid w:val="00AC0C5F"/>
    <w:rsid w:val="00AC22A0"/>
    <w:rsid w:val="00AC4D93"/>
    <w:rsid w:val="00AD20D5"/>
    <w:rsid w:val="00AD3A26"/>
    <w:rsid w:val="00AD3CB0"/>
    <w:rsid w:val="00AD4309"/>
    <w:rsid w:val="00AD4F92"/>
    <w:rsid w:val="00AD5322"/>
    <w:rsid w:val="00AD6089"/>
    <w:rsid w:val="00AE0DF2"/>
    <w:rsid w:val="00AE1693"/>
    <w:rsid w:val="00AE2B2C"/>
    <w:rsid w:val="00AE617E"/>
    <w:rsid w:val="00AE64FA"/>
    <w:rsid w:val="00AE6CED"/>
    <w:rsid w:val="00AE755C"/>
    <w:rsid w:val="00AF1175"/>
    <w:rsid w:val="00AF368C"/>
    <w:rsid w:val="00AF5FEA"/>
    <w:rsid w:val="00B0183C"/>
    <w:rsid w:val="00B04682"/>
    <w:rsid w:val="00B05211"/>
    <w:rsid w:val="00B07701"/>
    <w:rsid w:val="00B1035E"/>
    <w:rsid w:val="00B114D6"/>
    <w:rsid w:val="00B116D9"/>
    <w:rsid w:val="00B124F5"/>
    <w:rsid w:val="00B17480"/>
    <w:rsid w:val="00B2148D"/>
    <w:rsid w:val="00B30462"/>
    <w:rsid w:val="00B32DDC"/>
    <w:rsid w:val="00B32F6A"/>
    <w:rsid w:val="00B331FB"/>
    <w:rsid w:val="00B33721"/>
    <w:rsid w:val="00B33B1B"/>
    <w:rsid w:val="00B348E5"/>
    <w:rsid w:val="00B36486"/>
    <w:rsid w:val="00B43306"/>
    <w:rsid w:val="00B526D9"/>
    <w:rsid w:val="00B527D5"/>
    <w:rsid w:val="00B529B2"/>
    <w:rsid w:val="00B64C0B"/>
    <w:rsid w:val="00B65F05"/>
    <w:rsid w:val="00B673F2"/>
    <w:rsid w:val="00B7158C"/>
    <w:rsid w:val="00B74BC2"/>
    <w:rsid w:val="00B80C34"/>
    <w:rsid w:val="00B816C2"/>
    <w:rsid w:val="00B81827"/>
    <w:rsid w:val="00B83688"/>
    <w:rsid w:val="00B8446C"/>
    <w:rsid w:val="00B8661A"/>
    <w:rsid w:val="00B86A3A"/>
    <w:rsid w:val="00B911C7"/>
    <w:rsid w:val="00BA21C4"/>
    <w:rsid w:val="00BA25D3"/>
    <w:rsid w:val="00BA4086"/>
    <w:rsid w:val="00BA48D6"/>
    <w:rsid w:val="00BA6098"/>
    <w:rsid w:val="00BB1DF0"/>
    <w:rsid w:val="00BB4D18"/>
    <w:rsid w:val="00BB5281"/>
    <w:rsid w:val="00BC217A"/>
    <w:rsid w:val="00BC39A3"/>
    <w:rsid w:val="00BC3B0D"/>
    <w:rsid w:val="00BC5D24"/>
    <w:rsid w:val="00BC60CD"/>
    <w:rsid w:val="00BC662D"/>
    <w:rsid w:val="00BD4F5B"/>
    <w:rsid w:val="00BD6C3A"/>
    <w:rsid w:val="00BD7A76"/>
    <w:rsid w:val="00BE3283"/>
    <w:rsid w:val="00BF237E"/>
    <w:rsid w:val="00BF2DD7"/>
    <w:rsid w:val="00BF56D1"/>
    <w:rsid w:val="00BF6B9C"/>
    <w:rsid w:val="00C0056E"/>
    <w:rsid w:val="00C04C95"/>
    <w:rsid w:val="00C06097"/>
    <w:rsid w:val="00C06502"/>
    <w:rsid w:val="00C07E8C"/>
    <w:rsid w:val="00C10811"/>
    <w:rsid w:val="00C12A11"/>
    <w:rsid w:val="00C16E64"/>
    <w:rsid w:val="00C172C7"/>
    <w:rsid w:val="00C25494"/>
    <w:rsid w:val="00C25E49"/>
    <w:rsid w:val="00C25F4B"/>
    <w:rsid w:val="00C34646"/>
    <w:rsid w:val="00C34A3D"/>
    <w:rsid w:val="00C34EB0"/>
    <w:rsid w:val="00C4041C"/>
    <w:rsid w:val="00C43868"/>
    <w:rsid w:val="00C44897"/>
    <w:rsid w:val="00C45EF5"/>
    <w:rsid w:val="00C55623"/>
    <w:rsid w:val="00C60658"/>
    <w:rsid w:val="00C617B9"/>
    <w:rsid w:val="00C6466F"/>
    <w:rsid w:val="00C648C4"/>
    <w:rsid w:val="00C64EC2"/>
    <w:rsid w:val="00C66442"/>
    <w:rsid w:val="00C7009E"/>
    <w:rsid w:val="00C725F9"/>
    <w:rsid w:val="00C72941"/>
    <w:rsid w:val="00C73714"/>
    <w:rsid w:val="00C74ADD"/>
    <w:rsid w:val="00C8023B"/>
    <w:rsid w:val="00C80661"/>
    <w:rsid w:val="00C80EBB"/>
    <w:rsid w:val="00C82C62"/>
    <w:rsid w:val="00C83A82"/>
    <w:rsid w:val="00C86542"/>
    <w:rsid w:val="00C86894"/>
    <w:rsid w:val="00C869D9"/>
    <w:rsid w:val="00C90BCD"/>
    <w:rsid w:val="00C92002"/>
    <w:rsid w:val="00C926A7"/>
    <w:rsid w:val="00C93AE1"/>
    <w:rsid w:val="00C96E5B"/>
    <w:rsid w:val="00CA1B84"/>
    <w:rsid w:val="00CA3EF4"/>
    <w:rsid w:val="00CA4990"/>
    <w:rsid w:val="00CA5EDD"/>
    <w:rsid w:val="00CA64E4"/>
    <w:rsid w:val="00CB2474"/>
    <w:rsid w:val="00CB332C"/>
    <w:rsid w:val="00CB400D"/>
    <w:rsid w:val="00CB5C73"/>
    <w:rsid w:val="00CB62AA"/>
    <w:rsid w:val="00CC4F5C"/>
    <w:rsid w:val="00CC642D"/>
    <w:rsid w:val="00CD074F"/>
    <w:rsid w:val="00CD3493"/>
    <w:rsid w:val="00CD61B4"/>
    <w:rsid w:val="00CE05CD"/>
    <w:rsid w:val="00CE276E"/>
    <w:rsid w:val="00CE29BC"/>
    <w:rsid w:val="00CE37D1"/>
    <w:rsid w:val="00CE7B40"/>
    <w:rsid w:val="00CF170B"/>
    <w:rsid w:val="00CF5D6A"/>
    <w:rsid w:val="00D00E83"/>
    <w:rsid w:val="00D01012"/>
    <w:rsid w:val="00D025A1"/>
    <w:rsid w:val="00D03242"/>
    <w:rsid w:val="00D03C8D"/>
    <w:rsid w:val="00D04EFB"/>
    <w:rsid w:val="00D06235"/>
    <w:rsid w:val="00D1156D"/>
    <w:rsid w:val="00D1276F"/>
    <w:rsid w:val="00D13BBA"/>
    <w:rsid w:val="00D16EAD"/>
    <w:rsid w:val="00D2148E"/>
    <w:rsid w:val="00D25575"/>
    <w:rsid w:val="00D27CC9"/>
    <w:rsid w:val="00D333F2"/>
    <w:rsid w:val="00D34A10"/>
    <w:rsid w:val="00D37CD5"/>
    <w:rsid w:val="00D407C0"/>
    <w:rsid w:val="00D4181E"/>
    <w:rsid w:val="00D43533"/>
    <w:rsid w:val="00D43962"/>
    <w:rsid w:val="00D457F5"/>
    <w:rsid w:val="00D47B92"/>
    <w:rsid w:val="00D52A73"/>
    <w:rsid w:val="00D53740"/>
    <w:rsid w:val="00D56913"/>
    <w:rsid w:val="00D570EC"/>
    <w:rsid w:val="00D579DE"/>
    <w:rsid w:val="00D6424A"/>
    <w:rsid w:val="00D650E9"/>
    <w:rsid w:val="00D65EA2"/>
    <w:rsid w:val="00D672E3"/>
    <w:rsid w:val="00D70D13"/>
    <w:rsid w:val="00D721FD"/>
    <w:rsid w:val="00D770E1"/>
    <w:rsid w:val="00D80213"/>
    <w:rsid w:val="00D816DC"/>
    <w:rsid w:val="00D83CFE"/>
    <w:rsid w:val="00D92ADA"/>
    <w:rsid w:val="00D92E90"/>
    <w:rsid w:val="00D93104"/>
    <w:rsid w:val="00D96BBA"/>
    <w:rsid w:val="00D97CE6"/>
    <w:rsid w:val="00DA5772"/>
    <w:rsid w:val="00DA75A9"/>
    <w:rsid w:val="00DB023B"/>
    <w:rsid w:val="00DB0268"/>
    <w:rsid w:val="00DB1515"/>
    <w:rsid w:val="00DB4227"/>
    <w:rsid w:val="00DB4B68"/>
    <w:rsid w:val="00DB7049"/>
    <w:rsid w:val="00DB7F5D"/>
    <w:rsid w:val="00DC4D37"/>
    <w:rsid w:val="00DD129F"/>
    <w:rsid w:val="00DD14C1"/>
    <w:rsid w:val="00DD15FC"/>
    <w:rsid w:val="00DE1FE0"/>
    <w:rsid w:val="00DE4FB6"/>
    <w:rsid w:val="00DE7599"/>
    <w:rsid w:val="00DF76DF"/>
    <w:rsid w:val="00E060B5"/>
    <w:rsid w:val="00E077C2"/>
    <w:rsid w:val="00E102B3"/>
    <w:rsid w:val="00E11800"/>
    <w:rsid w:val="00E13ABB"/>
    <w:rsid w:val="00E178F2"/>
    <w:rsid w:val="00E17A5D"/>
    <w:rsid w:val="00E23136"/>
    <w:rsid w:val="00E254D1"/>
    <w:rsid w:val="00E26BF8"/>
    <w:rsid w:val="00E34CD2"/>
    <w:rsid w:val="00E35298"/>
    <w:rsid w:val="00E35E74"/>
    <w:rsid w:val="00E40571"/>
    <w:rsid w:val="00E40E99"/>
    <w:rsid w:val="00E42A8A"/>
    <w:rsid w:val="00E44717"/>
    <w:rsid w:val="00E47507"/>
    <w:rsid w:val="00E47F3B"/>
    <w:rsid w:val="00E56777"/>
    <w:rsid w:val="00E567D9"/>
    <w:rsid w:val="00E56D5B"/>
    <w:rsid w:val="00E665C3"/>
    <w:rsid w:val="00E70186"/>
    <w:rsid w:val="00E70279"/>
    <w:rsid w:val="00E74101"/>
    <w:rsid w:val="00E7680B"/>
    <w:rsid w:val="00E77336"/>
    <w:rsid w:val="00E807ED"/>
    <w:rsid w:val="00E81A24"/>
    <w:rsid w:val="00E83C49"/>
    <w:rsid w:val="00E85956"/>
    <w:rsid w:val="00E869E3"/>
    <w:rsid w:val="00E90B8F"/>
    <w:rsid w:val="00E93AAF"/>
    <w:rsid w:val="00E93CC5"/>
    <w:rsid w:val="00E94317"/>
    <w:rsid w:val="00EA2B1C"/>
    <w:rsid w:val="00EA4378"/>
    <w:rsid w:val="00EB76D7"/>
    <w:rsid w:val="00EC0138"/>
    <w:rsid w:val="00EC2293"/>
    <w:rsid w:val="00EC364D"/>
    <w:rsid w:val="00EC67A4"/>
    <w:rsid w:val="00ED3DE8"/>
    <w:rsid w:val="00ED3EE0"/>
    <w:rsid w:val="00ED61C4"/>
    <w:rsid w:val="00ED64E0"/>
    <w:rsid w:val="00ED7BA2"/>
    <w:rsid w:val="00EE1728"/>
    <w:rsid w:val="00EF406B"/>
    <w:rsid w:val="00F00D6F"/>
    <w:rsid w:val="00F025F1"/>
    <w:rsid w:val="00F02BF7"/>
    <w:rsid w:val="00F04488"/>
    <w:rsid w:val="00F06EA1"/>
    <w:rsid w:val="00F073AC"/>
    <w:rsid w:val="00F11063"/>
    <w:rsid w:val="00F11417"/>
    <w:rsid w:val="00F11B95"/>
    <w:rsid w:val="00F14981"/>
    <w:rsid w:val="00F15DDE"/>
    <w:rsid w:val="00F17F74"/>
    <w:rsid w:val="00F204D4"/>
    <w:rsid w:val="00F24376"/>
    <w:rsid w:val="00F24E12"/>
    <w:rsid w:val="00F324AE"/>
    <w:rsid w:val="00F37A12"/>
    <w:rsid w:val="00F40A70"/>
    <w:rsid w:val="00F41DDE"/>
    <w:rsid w:val="00F448BD"/>
    <w:rsid w:val="00F44FA4"/>
    <w:rsid w:val="00F45C5B"/>
    <w:rsid w:val="00F51026"/>
    <w:rsid w:val="00F52E4F"/>
    <w:rsid w:val="00F53044"/>
    <w:rsid w:val="00F56D7D"/>
    <w:rsid w:val="00F61548"/>
    <w:rsid w:val="00F61BC1"/>
    <w:rsid w:val="00F62EF3"/>
    <w:rsid w:val="00F66718"/>
    <w:rsid w:val="00F71144"/>
    <w:rsid w:val="00F71E7A"/>
    <w:rsid w:val="00F767AB"/>
    <w:rsid w:val="00F771F0"/>
    <w:rsid w:val="00F82CA7"/>
    <w:rsid w:val="00F87BB5"/>
    <w:rsid w:val="00F91FF6"/>
    <w:rsid w:val="00F926BD"/>
    <w:rsid w:val="00F93B77"/>
    <w:rsid w:val="00F941C6"/>
    <w:rsid w:val="00F94397"/>
    <w:rsid w:val="00F94400"/>
    <w:rsid w:val="00FA1A5F"/>
    <w:rsid w:val="00FA43B4"/>
    <w:rsid w:val="00FB04D0"/>
    <w:rsid w:val="00FB22EB"/>
    <w:rsid w:val="00FB50AD"/>
    <w:rsid w:val="00FB6E12"/>
    <w:rsid w:val="00FC1686"/>
    <w:rsid w:val="00FC320E"/>
    <w:rsid w:val="00FD1250"/>
    <w:rsid w:val="00FD2C88"/>
    <w:rsid w:val="00FD7DED"/>
    <w:rsid w:val="00FE0E09"/>
    <w:rsid w:val="00FE2536"/>
    <w:rsid w:val="00FE2C02"/>
    <w:rsid w:val="00FE7F1E"/>
    <w:rsid w:val="00FF192A"/>
    <w:rsid w:val="00FF2372"/>
    <w:rsid w:val="00FF23A9"/>
    <w:rsid w:val="00FF6686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0BEF8"/>
  <w15:docId w15:val="{C02A145F-9974-476E-97B1-B0ED0120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BEA"/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C6C6F"/>
    <w:pPr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F237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1E56B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B1DB3"/>
    <w:rPr>
      <w:kern w:val="2"/>
    </w:rPr>
  </w:style>
  <w:style w:type="paragraph" w:styleId="a6">
    <w:name w:val="footer"/>
    <w:basedOn w:val="a"/>
    <w:link w:val="a7"/>
    <w:rsid w:val="003B1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B1DB3"/>
    <w:rPr>
      <w:kern w:val="2"/>
    </w:rPr>
  </w:style>
  <w:style w:type="paragraph" w:styleId="a8">
    <w:name w:val="Balloon Text"/>
    <w:basedOn w:val="a"/>
    <w:link w:val="a9"/>
    <w:rsid w:val="00792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926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41F11"/>
    <w:pPr>
      <w:ind w:leftChars="200" w:left="480"/>
    </w:pPr>
  </w:style>
  <w:style w:type="paragraph" w:customStyle="1" w:styleId="Default">
    <w:name w:val="Default"/>
    <w:rsid w:val="00CE05C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0C6C6F"/>
    <w:rPr>
      <w:rFonts w:ascii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780186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semiHidden/>
    <w:rsid w:val="001E56B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b">
    <w:name w:val="Hyperlink"/>
    <w:basedOn w:val="a0"/>
    <w:uiPriority w:val="99"/>
    <w:unhideWhenUsed/>
    <w:rsid w:val="001E56BB"/>
    <w:rPr>
      <w:color w:val="0000FF"/>
      <w:u w:val="single"/>
    </w:rPr>
  </w:style>
  <w:style w:type="character" w:customStyle="1" w:styleId="20">
    <w:name w:val="標題 2 字元"/>
    <w:basedOn w:val="a0"/>
    <w:link w:val="2"/>
    <w:rsid w:val="00FF2372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trt0xe">
    <w:name w:val="trt0xe"/>
    <w:basedOn w:val="a"/>
    <w:rsid w:val="00FF2372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21">
    <w:name w:val="Grid Table 2"/>
    <w:basedOn w:val="a1"/>
    <w:uiPriority w:val="47"/>
    <w:rsid w:val="00D457F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c">
    <w:name w:val="Unresolved Mention"/>
    <w:basedOn w:val="a0"/>
    <w:uiPriority w:val="99"/>
    <w:semiHidden/>
    <w:unhideWhenUsed/>
    <w:rsid w:val="008636A6"/>
    <w:rPr>
      <w:color w:val="605E5C"/>
      <w:shd w:val="clear" w:color="auto" w:fill="E1DFDD"/>
    </w:rPr>
  </w:style>
  <w:style w:type="character" w:styleId="ad">
    <w:name w:val="annotation reference"/>
    <w:basedOn w:val="a0"/>
    <w:semiHidden/>
    <w:unhideWhenUsed/>
    <w:rsid w:val="00815790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815790"/>
  </w:style>
  <w:style w:type="character" w:customStyle="1" w:styleId="af">
    <w:name w:val="註解文字 字元"/>
    <w:basedOn w:val="a0"/>
    <w:link w:val="ae"/>
    <w:semiHidden/>
    <w:rsid w:val="00815790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815790"/>
    <w:rPr>
      <w:b/>
      <w:bCs/>
    </w:rPr>
  </w:style>
  <w:style w:type="character" w:customStyle="1" w:styleId="af1">
    <w:name w:val="註解主旨 字元"/>
    <w:basedOn w:val="af"/>
    <w:link w:val="af0"/>
    <w:semiHidden/>
    <w:rsid w:val="0081579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hool.tp.edu.tw/jsp/act_register/actreg.jsp?schno=3936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4C959-F7A2-4DC7-AEC0-FD349515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柏中 陳</cp:lastModifiedBy>
  <cp:revision>2</cp:revision>
  <cp:lastPrinted>2025-05-26T23:30:00Z</cp:lastPrinted>
  <dcterms:created xsi:type="dcterms:W3CDTF">2025-05-27T00:36:00Z</dcterms:created>
  <dcterms:modified xsi:type="dcterms:W3CDTF">2025-05-27T00:36:00Z</dcterms:modified>
</cp:coreProperties>
</file>